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46AA" w:rsidRDefault="00FB6B41" w:rsidP="00FB6B41">
      <w:pPr>
        <w:spacing w:line="360" w:lineRule="auto"/>
        <w:jc w:val="center"/>
        <w:rPr>
          <w:rFonts w:ascii="Times New Roman" w:hAnsi="Times New Roman" w:cs="Times New Roman"/>
          <w:sz w:val="24"/>
          <w:szCs w:val="24"/>
          <w:lang w:val="en-US"/>
        </w:rPr>
      </w:pPr>
      <w:r>
        <w:rPr>
          <w:rFonts w:ascii="Times New Roman" w:hAnsi="Times New Roman" w:cs="Times New Roman"/>
          <w:b/>
          <w:sz w:val="24"/>
          <w:szCs w:val="24"/>
          <w:u w:val="single"/>
          <w:lang w:val="en-US"/>
        </w:rPr>
        <w:t>WESSEX BRANCH WESTERN FRONT ASSOCIATION</w:t>
      </w:r>
      <w:r>
        <w:rPr>
          <w:rFonts w:ascii="Times New Roman" w:hAnsi="Times New Roman" w:cs="Times New Roman"/>
          <w:b/>
          <w:sz w:val="24"/>
          <w:szCs w:val="24"/>
          <w:lang w:val="en-US"/>
        </w:rPr>
        <w:t xml:space="preserve">                                                                    </w:t>
      </w:r>
      <w:r>
        <w:rPr>
          <w:rFonts w:ascii="Times New Roman" w:hAnsi="Times New Roman" w:cs="Times New Roman"/>
          <w:b/>
          <w:sz w:val="24"/>
          <w:szCs w:val="24"/>
          <w:u w:val="single"/>
          <w:lang w:val="en-US"/>
        </w:rPr>
        <w:t>15</w:t>
      </w:r>
      <w:r w:rsidRPr="00FB6B41">
        <w:rPr>
          <w:rFonts w:ascii="Times New Roman" w:hAnsi="Times New Roman" w:cs="Times New Roman"/>
          <w:b/>
          <w:sz w:val="24"/>
          <w:szCs w:val="24"/>
          <w:u w:val="single"/>
          <w:vertAlign w:val="superscript"/>
          <w:lang w:val="en-US"/>
        </w:rPr>
        <w:t>th</w:t>
      </w:r>
      <w:r>
        <w:rPr>
          <w:rFonts w:ascii="Times New Roman" w:hAnsi="Times New Roman" w:cs="Times New Roman"/>
          <w:b/>
          <w:sz w:val="24"/>
          <w:szCs w:val="24"/>
          <w:u w:val="single"/>
          <w:lang w:val="en-US"/>
        </w:rPr>
        <w:t xml:space="preserve"> BATTLEFIELD TOUR ~ LES EPARGES, ST. MIHIEL</w:t>
      </w:r>
      <w:r w:rsidR="001B61EB">
        <w:rPr>
          <w:rFonts w:ascii="Times New Roman" w:hAnsi="Times New Roman" w:cs="Times New Roman"/>
          <w:b/>
          <w:sz w:val="24"/>
          <w:szCs w:val="24"/>
          <w:u w:val="single"/>
          <w:lang w:val="en-US"/>
        </w:rPr>
        <w:t>, HARTMANSWILLERKOPF/VIEIL ARMAN</w:t>
      </w:r>
      <w:r>
        <w:rPr>
          <w:rFonts w:ascii="Times New Roman" w:hAnsi="Times New Roman" w:cs="Times New Roman"/>
          <w:b/>
          <w:sz w:val="24"/>
          <w:szCs w:val="24"/>
          <w:u w:val="single"/>
          <w:lang w:val="en-US"/>
        </w:rPr>
        <w:t>D ~ 13</w:t>
      </w:r>
      <w:r w:rsidRPr="00FB6B41">
        <w:rPr>
          <w:rFonts w:ascii="Times New Roman" w:hAnsi="Times New Roman" w:cs="Times New Roman"/>
          <w:b/>
          <w:sz w:val="24"/>
          <w:szCs w:val="24"/>
          <w:u w:val="single"/>
          <w:vertAlign w:val="superscript"/>
          <w:lang w:val="en-US"/>
        </w:rPr>
        <w:t>th</w:t>
      </w:r>
      <w:r>
        <w:rPr>
          <w:rFonts w:ascii="Times New Roman" w:hAnsi="Times New Roman" w:cs="Times New Roman"/>
          <w:b/>
          <w:sz w:val="24"/>
          <w:szCs w:val="24"/>
          <w:u w:val="single"/>
          <w:lang w:val="en-US"/>
        </w:rPr>
        <w:t>-17</w:t>
      </w:r>
      <w:r w:rsidRPr="00FB6B41">
        <w:rPr>
          <w:rFonts w:ascii="Times New Roman" w:hAnsi="Times New Roman" w:cs="Times New Roman"/>
          <w:b/>
          <w:sz w:val="24"/>
          <w:szCs w:val="24"/>
          <w:u w:val="single"/>
          <w:vertAlign w:val="superscript"/>
          <w:lang w:val="en-US"/>
        </w:rPr>
        <w:t>th</w:t>
      </w:r>
      <w:r>
        <w:rPr>
          <w:rFonts w:ascii="Times New Roman" w:hAnsi="Times New Roman" w:cs="Times New Roman"/>
          <w:b/>
          <w:sz w:val="24"/>
          <w:szCs w:val="24"/>
          <w:u w:val="single"/>
          <w:lang w:val="en-US"/>
        </w:rPr>
        <w:t xml:space="preserve"> SEPTEMBER 2018</w:t>
      </w:r>
    </w:p>
    <w:p w:rsidR="00B83575" w:rsidRDefault="005039D6" w:rsidP="00FB6B41">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eastAsia="en-GB"/>
        </w:rPr>
        <w:drawing>
          <wp:anchor distT="0" distB="0" distL="114300" distR="114300" simplePos="0" relativeHeight="251658240" behindDoc="0" locked="0" layoutInCell="1" allowOverlap="1" wp14:anchorId="66E5167E" wp14:editId="7D9CC11A">
            <wp:simplePos x="0" y="0"/>
            <wp:positionH relativeFrom="margin">
              <wp:posOffset>4371340</wp:posOffset>
            </wp:positionH>
            <wp:positionV relativeFrom="margin">
              <wp:posOffset>1261110</wp:posOffset>
            </wp:positionV>
            <wp:extent cx="1257300" cy="1790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A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57300" cy="1790700"/>
                    </a:xfrm>
                    <a:prstGeom prst="rect">
                      <a:avLst/>
                    </a:prstGeom>
                  </pic:spPr>
                </pic:pic>
              </a:graphicData>
            </a:graphic>
            <wp14:sizeRelH relativeFrom="margin">
              <wp14:pctWidth>0</wp14:pctWidth>
            </wp14:sizeRelH>
            <wp14:sizeRelV relativeFrom="margin">
              <wp14:pctHeight>0</wp14:pctHeight>
            </wp14:sizeRelV>
          </wp:anchor>
        </w:drawing>
      </w:r>
      <w:r w:rsidR="00FB6B41">
        <w:rPr>
          <w:rFonts w:ascii="Times New Roman" w:hAnsi="Times New Roman" w:cs="Times New Roman"/>
          <w:sz w:val="24"/>
          <w:szCs w:val="24"/>
          <w:lang w:val="en-US"/>
        </w:rPr>
        <w:t xml:space="preserve">We departed from Pimperne on a chilly but fine morning at 0500 hours and drove towards Salisbury. There we were joined by members of the branch who completed our </w:t>
      </w:r>
      <w:r w:rsidR="00B55CAC">
        <w:rPr>
          <w:rFonts w:ascii="Times New Roman" w:hAnsi="Times New Roman" w:cs="Times New Roman"/>
          <w:sz w:val="24"/>
          <w:szCs w:val="24"/>
          <w:lang w:val="en-US"/>
        </w:rPr>
        <w:t xml:space="preserve">battlefield </w:t>
      </w:r>
      <w:r w:rsidR="00FB6B41">
        <w:rPr>
          <w:rFonts w:ascii="Times New Roman" w:hAnsi="Times New Roman" w:cs="Times New Roman"/>
          <w:sz w:val="24"/>
          <w:szCs w:val="24"/>
          <w:lang w:val="en-US"/>
        </w:rPr>
        <w:t>tour group</w:t>
      </w:r>
      <w:r w:rsidR="001228C0">
        <w:rPr>
          <w:rFonts w:ascii="Times New Roman" w:hAnsi="Times New Roman" w:cs="Times New Roman"/>
          <w:sz w:val="24"/>
          <w:szCs w:val="24"/>
          <w:lang w:val="en-US"/>
        </w:rPr>
        <w:t>. At Fleet Services the Sea View Coach</w:t>
      </w:r>
      <w:r w:rsidR="00B55CAC">
        <w:rPr>
          <w:rFonts w:ascii="Times New Roman" w:hAnsi="Times New Roman" w:cs="Times New Roman"/>
          <w:sz w:val="24"/>
          <w:szCs w:val="24"/>
          <w:lang w:val="en-US"/>
        </w:rPr>
        <w:t xml:space="preserve"> feeder driver was relieved by Ann</w:t>
      </w:r>
      <w:r w:rsidR="000C0C09">
        <w:rPr>
          <w:rFonts w:ascii="Times New Roman" w:hAnsi="Times New Roman" w:cs="Times New Roman"/>
          <w:sz w:val="24"/>
          <w:szCs w:val="24"/>
          <w:lang w:val="en-US"/>
        </w:rPr>
        <w:t xml:space="preserve">ie, who was to be our </w:t>
      </w:r>
      <w:r w:rsidR="00B55CAC">
        <w:rPr>
          <w:rFonts w:ascii="Times New Roman" w:hAnsi="Times New Roman" w:cs="Times New Roman"/>
          <w:sz w:val="24"/>
          <w:szCs w:val="24"/>
          <w:lang w:val="en-US"/>
        </w:rPr>
        <w:t xml:space="preserve">coach driver for the tour. As dawn broke the early sunshine and clear skies heralded a fine day ahead. We arrived at Dover without incident and passed through </w:t>
      </w:r>
      <w:r w:rsidR="001228C0">
        <w:rPr>
          <w:rFonts w:ascii="Times New Roman" w:hAnsi="Times New Roman" w:cs="Times New Roman"/>
          <w:sz w:val="24"/>
          <w:szCs w:val="24"/>
          <w:lang w:val="en-US"/>
        </w:rPr>
        <w:t xml:space="preserve">the </w:t>
      </w:r>
      <w:r w:rsidR="00B55CAC">
        <w:rPr>
          <w:rFonts w:ascii="Times New Roman" w:hAnsi="Times New Roman" w:cs="Times New Roman"/>
          <w:sz w:val="24"/>
          <w:szCs w:val="24"/>
          <w:lang w:val="en-US"/>
        </w:rPr>
        <w:t>port controls and embarked on the P &amp; O Ferry, Pride of Kent for the 1110 hours sailing to Calais. Having put our watches forward one hour, we docked at Calais at 1345 hours and</w:t>
      </w:r>
      <w:r w:rsidR="001228C0">
        <w:rPr>
          <w:rFonts w:ascii="Times New Roman" w:hAnsi="Times New Roman" w:cs="Times New Roman"/>
          <w:sz w:val="24"/>
          <w:szCs w:val="24"/>
          <w:lang w:val="en-US"/>
        </w:rPr>
        <w:t xml:space="preserve"> fifteen minutes later we were travelling along</w:t>
      </w:r>
      <w:r w:rsidR="00B55CAC">
        <w:rPr>
          <w:rFonts w:ascii="Times New Roman" w:hAnsi="Times New Roman" w:cs="Times New Roman"/>
          <w:sz w:val="24"/>
          <w:szCs w:val="24"/>
          <w:lang w:val="en-US"/>
        </w:rPr>
        <w:t xml:space="preserve"> the French motorway system for our journey to Hauconcourt near Metz. Passing along through the flat a</w:t>
      </w:r>
      <w:r w:rsidR="001228C0">
        <w:rPr>
          <w:rFonts w:ascii="Times New Roman" w:hAnsi="Times New Roman" w:cs="Times New Roman"/>
          <w:sz w:val="24"/>
          <w:szCs w:val="24"/>
          <w:lang w:val="en-US"/>
        </w:rPr>
        <w:t>nd</w:t>
      </w:r>
      <w:r w:rsidR="00B55CAC">
        <w:rPr>
          <w:rFonts w:ascii="Times New Roman" w:hAnsi="Times New Roman" w:cs="Times New Roman"/>
          <w:sz w:val="24"/>
          <w:szCs w:val="24"/>
          <w:lang w:val="en-US"/>
        </w:rPr>
        <w:t xml:space="preserve"> rolling landscape </w:t>
      </w:r>
      <w:r w:rsidR="006D0A4D">
        <w:rPr>
          <w:rFonts w:ascii="Times New Roman" w:hAnsi="Times New Roman" w:cs="Times New Roman"/>
          <w:sz w:val="24"/>
          <w:szCs w:val="24"/>
          <w:lang w:val="en-US"/>
        </w:rPr>
        <w:t>we glimpsed the Double Crassier,</w:t>
      </w:r>
      <w:r w:rsidR="00B55CAC">
        <w:rPr>
          <w:rFonts w:ascii="Times New Roman" w:hAnsi="Times New Roman" w:cs="Times New Roman"/>
          <w:sz w:val="24"/>
          <w:szCs w:val="24"/>
          <w:lang w:val="en-US"/>
        </w:rPr>
        <w:t xml:space="preserve"> Notre Dame </w:t>
      </w:r>
      <w:r w:rsidR="006D0A4D">
        <w:rPr>
          <w:rFonts w:ascii="Times New Roman" w:hAnsi="Times New Roman" w:cs="Times New Roman"/>
          <w:sz w:val="24"/>
          <w:szCs w:val="24"/>
          <w:lang w:val="en-US"/>
        </w:rPr>
        <w:t xml:space="preserve">de </w:t>
      </w:r>
      <w:r w:rsidR="00C860F9">
        <w:rPr>
          <w:rFonts w:ascii="Times New Roman" w:hAnsi="Times New Roman" w:cs="Times New Roman"/>
          <w:sz w:val="24"/>
          <w:szCs w:val="24"/>
          <w:lang w:val="en-US"/>
        </w:rPr>
        <w:t>Lorette</w:t>
      </w:r>
      <w:r w:rsidR="00B55CAC">
        <w:rPr>
          <w:rFonts w:ascii="Times New Roman" w:hAnsi="Times New Roman" w:cs="Times New Roman"/>
          <w:sz w:val="24"/>
          <w:szCs w:val="24"/>
          <w:lang w:val="en-US"/>
        </w:rPr>
        <w:t xml:space="preserve"> and </w:t>
      </w:r>
      <w:r w:rsidR="006D0A4D">
        <w:rPr>
          <w:rFonts w:ascii="Times New Roman" w:hAnsi="Times New Roman" w:cs="Times New Roman"/>
          <w:sz w:val="24"/>
          <w:szCs w:val="24"/>
          <w:lang w:val="en-US"/>
        </w:rPr>
        <w:t>passed over the Canal du Nord b</w:t>
      </w:r>
      <w:r w:rsidR="00B55CAC">
        <w:rPr>
          <w:rFonts w:ascii="Times New Roman" w:hAnsi="Times New Roman" w:cs="Times New Roman"/>
          <w:sz w:val="24"/>
          <w:szCs w:val="24"/>
          <w:lang w:val="en-US"/>
        </w:rPr>
        <w:t xml:space="preserve">usy with </w:t>
      </w:r>
      <w:r w:rsidR="006D0A4D">
        <w:rPr>
          <w:rFonts w:ascii="Times New Roman" w:hAnsi="Times New Roman" w:cs="Times New Roman"/>
          <w:sz w:val="24"/>
          <w:szCs w:val="24"/>
          <w:lang w:val="en-US"/>
        </w:rPr>
        <w:t>barge traffic</w:t>
      </w:r>
      <w:r w:rsidR="00B55CAC">
        <w:rPr>
          <w:rFonts w:ascii="Times New Roman" w:hAnsi="Times New Roman" w:cs="Times New Roman"/>
          <w:sz w:val="24"/>
          <w:szCs w:val="24"/>
          <w:lang w:val="en-US"/>
        </w:rPr>
        <w:t xml:space="preserve">. </w:t>
      </w:r>
      <w:r w:rsidR="00B75879">
        <w:rPr>
          <w:rFonts w:ascii="Times New Roman" w:hAnsi="Times New Roman" w:cs="Times New Roman"/>
          <w:sz w:val="24"/>
          <w:szCs w:val="24"/>
          <w:lang w:val="en-US"/>
        </w:rPr>
        <w:t>We stopped for a break at</w:t>
      </w:r>
      <w:r w:rsidR="00B83575">
        <w:rPr>
          <w:rFonts w:ascii="Times New Roman" w:hAnsi="Times New Roman" w:cs="Times New Roman"/>
          <w:sz w:val="24"/>
          <w:szCs w:val="24"/>
          <w:lang w:val="en-US"/>
        </w:rPr>
        <w:t xml:space="preserve"> the Mont de Nizzy service station and continued onward along the A4/A17 to Metz. The </w:t>
      </w:r>
      <w:r w:rsidR="006D0A4D">
        <w:rPr>
          <w:rFonts w:ascii="Times New Roman" w:hAnsi="Times New Roman" w:cs="Times New Roman"/>
          <w:sz w:val="24"/>
          <w:szCs w:val="24"/>
          <w:lang w:val="en-US"/>
        </w:rPr>
        <w:t xml:space="preserve">flat </w:t>
      </w:r>
      <w:r w:rsidR="00B83575">
        <w:rPr>
          <w:rFonts w:ascii="Times New Roman" w:hAnsi="Times New Roman" w:cs="Times New Roman"/>
          <w:sz w:val="24"/>
          <w:szCs w:val="24"/>
          <w:lang w:val="en-US"/>
        </w:rPr>
        <w:t xml:space="preserve">landscape began to </w:t>
      </w:r>
      <w:r w:rsidR="006D0A4D">
        <w:rPr>
          <w:rFonts w:ascii="Times New Roman" w:hAnsi="Times New Roman" w:cs="Times New Roman"/>
          <w:sz w:val="24"/>
          <w:szCs w:val="24"/>
          <w:lang w:val="en-US"/>
        </w:rPr>
        <w:t xml:space="preserve">rise with hills and woodland forests </w:t>
      </w:r>
      <w:r w:rsidR="00B83575">
        <w:rPr>
          <w:rFonts w:ascii="Times New Roman" w:hAnsi="Times New Roman" w:cs="Times New Roman"/>
          <w:sz w:val="24"/>
          <w:szCs w:val="24"/>
          <w:lang w:val="en-US"/>
        </w:rPr>
        <w:t>as we entered the Argonne/Meus</w:t>
      </w:r>
      <w:r w:rsidR="00B75879">
        <w:rPr>
          <w:rFonts w:ascii="Times New Roman" w:hAnsi="Times New Roman" w:cs="Times New Roman"/>
          <w:sz w:val="24"/>
          <w:szCs w:val="24"/>
          <w:lang w:val="en-US"/>
        </w:rPr>
        <w:t>e Valley/</w:t>
      </w:r>
      <w:r w:rsidR="006D0A4D">
        <w:rPr>
          <w:rFonts w:ascii="Times New Roman" w:hAnsi="Times New Roman" w:cs="Times New Roman"/>
          <w:sz w:val="24"/>
          <w:szCs w:val="24"/>
          <w:lang w:val="en-US"/>
        </w:rPr>
        <w:t>Verdun region. The green leaves of the forest trees were turning into their beautiful autumnal colours reminding us that summe</w:t>
      </w:r>
      <w:r w:rsidR="00B039B0">
        <w:rPr>
          <w:rFonts w:ascii="Times New Roman" w:hAnsi="Times New Roman" w:cs="Times New Roman"/>
          <w:sz w:val="24"/>
          <w:szCs w:val="24"/>
          <w:lang w:val="en-US"/>
        </w:rPr>
        <w:t>r</w:t>
      </w:r>
      <w:r w:rsidR="006D0A4D">
        <w:rPr>
          <w:rFonts w:ascii="Times New Roman" w:hAnsi="Times New Roman" w:cs="Times New Roman"/>
          <w:sz w:val="24"/>
          <w:szCs w:val="24"/>
          <w:lang w:val="en-US"/>
        </w:rPr>
        <w:t xml:space="preserve"> has passed and winter not far off. </w:t>
      </w:r>
      <w:r w:rsidR="00B75879">
        <w:rPr>
          <w:rFonts w:ascii="Times New Roman" w:hAnsi="Times New Roman" w:cs="Times New Roman"/>
          <w:sz w:val="24"/>
          <w:szCs w:val="24"/>
          <w:lang w:val="en-US"/>
        </w:rPr>
        <w:t xml:space="preserve">From the coach we had a view of </w:t>
      </w:r>
      <w:r w:rsidR="00AD47DB">
        <w:rPr>
          <w:rFonts w:ascii="Times New Roman" w:hAnsi="Times New Roman" w:cs="Times New Roman"/>
          <w:sz w:val="24"/>
          <w:szCs w:val="24"/>
          <w:lang w:val="en-US"/>
        </w:rPr>
        <w:t xml:space="preserve">the Woüvre Valley and had our </w:t>
      </w:r>
      <w:r w:rsidR="00B039B0">
        <w:rPr>
          <w:rFonts w:ascii="Times New Roman" w:hAnsi="Times New Roman" w:cs="Times New Roman"/>
          <w:sz w:val="24"/>
          <w:szCs w:val="24"/>
          <w:lang w:val="en-US"/>
        </w:rPr>
        <w:t>first sighting of</w:t>
      </w:r>
      <w:r w:rsidR="00AD47DB">
        <w:rPr>
          <w:rFonts w:ascii="Times New Roman" w:hAnsi="Times New Roman" w:cs="Times New Roman"/>
          <w:sz w:val="24"/>
          <w:szCs w:val="24"/>
          <w:lang w:val="en-US"/>
        </w:rPr>
        <w:t xml:space="preserve"> the Les Eparges ridge in the far distance. </w:t>
      </w:r>
      <w:r w:rsidR="00E76B6D">
        <w:rPr>
          <w:rFonts w:ascii="Times New Roman" w:hAnsi="Times New Roman" w:cs="Times New Roman"/>
          <w:sz w:val="24"/>
          <w:szCs w:val="24"/>
          <w:lang w:val="en-US"/>
        </w:rPr>
        <w:t>As we motored along M</w:t>
      </w:r>
      <w:r w:rsidR="00BE392F">
        <w:rPr>
          <w:rFonts w:ascii="Times New Roman" w:hAnsi="Times New Roman" w:cs="Times New Roman"/>
          <w:sz w:val="24"/>
          <w:szCs w:val="24"/>
          <w:lang w:val="en-US"/>
        </w:rPr>
        <w:t xml:space="preserve">artin issued us with his excellent battlefield tour guide for our bedtime reading! </w:t>
      </w:r>
      <w:r w:rsidR="00B83575">
        <w:rPr>
          <w:rFonts w:ascii="Times New Roman" w:hAnsi="Times New Roman" w:cs="Times New Roman"/>
          <w:sz w:val="24"/>
          <w:szCs w:val="24"/>
          <w:lang w:val="en-US"/>
        </w:rPr>
        <w:t>Dusk was descending as we arrived at our hotel and after checking in and alloc</w:t>
      </w:r>
      <w:r w:rsidR="00B75879">
        <w:rPr>
          <w:rFonts w:ascii="Times New Roman" w:hAnsi="Times New Roman" w:cs="Times New Roman"/>
          <w:sz w:val="24"/>
          <w:szCs w:val="24"/>
          <w:lang w:val="en-US"/>
        </w:rPr>
        <w:t>ated to our rooms, t</w:t>
      </w:r>
      <w:r w:rsidR="00B039B0">
        <w:rPr>
          <w:rFonts w:ascii="Times New Roman" w:hAnsi="Times New Roman" w:cs="Times New Roman"/>
          <w:sz w:val="24"/>
          <w:szCs w:val="24"/>
          <w:lang w:val="en-US"/>
        </w:rPr>
        <w:t>here was tim</w:t>
      </w:r>
      <w:r w:rsidR="00B83575">
        <w:rPr>
          <w:rFonts w:ascii="Times New Roman" w:hAnsi="Times New Roman" w:cs="Times New Roman"/>
          <w:sz w:val="24"/>
          <w:szCs w:val="24"/>
          <w:lang w:val="en-US"/>
        </w:rPr>
        <w:t>e to freshen up before enjoying drinks</w:t>
      </w:r>
      <w:r w:rsidR="008F1D88">
        <w:rPr>
          <w:rFonts w:ascii="Times New Roman" w:hAnsi="Times New Roman" w:cs="Times New Roman"/>
          <w:sz w:val="24"/>
          <w:szCs w:val="24"/>
          <w:lang w:val="en-US"/>
        </w:rPr>
        <w:t xml:space="preserve"> and an evening meal.</w:t>
      </w:r>
    </w:p>
    <w:p w:rsidR="00A57452" w:rsidRDefault="001C67C1" w:rsidP="00FB6B4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After a good breakfast we left our hotel on </w:t>
      </w:r>
      <w:r w:rsidR="00A57452">
        <w:rPr>
          <w:rFonts w:ascii="Times New Roman" w:hAnsi="Times New Roman" w:cs="Times New Roman"/>
          <w:sz w:val="24"/>
          <w:szCs w:val="24"/>
          <w:lang w:val="en-US"/>
        </w:rPr>
        <w:t xml:space="preserve">a fine but slightly overcast morning to begin the second day of our tour. Via the A31 we joined the D120 at Atton, </w:t>
      </w:r>
      <w:r w:rsidR="003D7730">
        <w:rPr>
          <w:rFonts w:ascii="Times New Roman" w:hAnsi="Times New Roman" w:cs="Times New Roman"/>
          <w:sz w:val="24"/>
          <w:szCs w:val="24"/>
          <w:lang w:val="en-US"/>
        </w:rPr>
        <w:t xml:space="preserve">and drove over the bridge spanning the Moselle </w:t>
      </w:r>
      <w:r w:rsidR="00C860F9">
        <w:rPr>
          <w:rFonts w:ascii="Times New Roman" w:hAnsi="Times New Roman" w:cs="Times New Roman"/>
          <w:sz w:val="24"/>
          <w:szCs w:val="24"/>
          <w:lang w:val="en-US"/>
        </w:rPr>
        <w:t>R</w:t>
      </w:r>
      <w:r w:rsidR="003D7730">
        <w:rPr>
          <w:rFonts w:ascii="Times New Roman" w:hAnsi="Times New Roman" w:cs="Times New Roman"/>
          <w:sz w:val="24"/>
          <w:szCs w:val="24"/>
          <w:lang w:val="en-US"/>
        </w:rPr>
        <w:t xml:space="preserve">iver at Pont-a-Mousson, and </w:t>
      </w:r>
      <w:r w:rsidR="00A57452">
        <w:rPr>
          <w:rFonts w:ascii="Times New Roman" w:hAnsi="Times New Roman" w:cs="Times New Roman"/>
          <w:sz w:val="24"/>
          <w:szCs w:val="24"/>
          <w:lang w:val="en-US"/>
        </w:rPr>
        <w:t>onto the D958.</w:t>
      </w:r>
      <w:r w:rsidR="004F45A8">
        <w:rPr>
          <w:rFonts w:ascii="Times New Roman" w:hAnsi="Times New Roman" w:cs="Times New Roman"/>
          <w:sz w:val="24"/>
          <w:szCs w:val="24"/>
          <w:lang w:val="en-US"/>
        </w:rPr>
        <w:t xml:space="preserve"> At St-Pier</w:t>
      </w:r>
      <w:r w:rsidR="003D7730">
        <w:rPr>
          <w:rFonts w:ascii="Times New Roman" w:hAnsi="Times New Roman" w:cs="Times New Roman"/>
          <w:sz w:val="24"/>
          <w:szCs w:val="24"/>
          <w:lang w:val="en-US"/>
        </w:rPr>
        <w:t>re we turned onto the D3 passed</w:t>
      </w:r>
      <w:r w:rsidR="004F45A8">
        <w:rPr>
          <w:rFonts w:ascii="Times New Roman" w:hAnsi="Times New Roman" w:cs="Times New Roman"/>
          <w:sz w:val="24"/>
          <w:szCs w:val="24"/>
          <w:lang w:val="en-US"/>
        </w:rPr>
        <w:t xml:space="preserve"> by the village of Fey-on-Haye surrounded by the </w:t>
      </w:r>
      <w:r w:rsidR="00C860F9">
        <w:rPr>
          <w:rFonts w:ascii="Times New Roman" w:hAnsi="Times New Roman" w:cs="Times New Roman"/>
          <w:sz w:val="24"/>
          <w:szCs w:val="24"/>
          <w:lang w:val="en-US"/>
        </w:rPr>
        <w:t>Forêt</w:t>
      </w:r>
      <w:r w:rsidR="004F45A8">
        <w:rPr>
          <w:rFonts w:ascii="Times New Roman" w:hAnsi="Times New Roman" w:cs="Times New Roman"/>
          <w:sz w:val="24"/>
          <w:szCs w:val="24"/>
          <w:lang w:val="en-US"/>
        </w:rPr>
        <w:t xml:space="preserve"> de Front de Haye. T</w:t>
      </w:r>
      <w:r w:rsidR="00B75879">
        <w:rPr>
          <w:rFonts w:ascii="Times New Roman" w:hAnsi="Times New Roman" w:cs="Times New Roman"/>
          <w:sz w:val="24"/>
          <w:szCs w:val="24"/>
          <w:lang w:val="en-US"/>
        </w:rPr>
        <w:t>he ancient</w:t>
      </w:r>
      <w:r w:rsidR="000C0C09">
        <w:rPr>
          <w:rFonts w:ascii="Times New Roman" w:hAnsi="Times New Roman" w:cs="Times New Roman"/>
          <w:sz w:val="24"/>
          <w:szCs w:val="24"/>
          <w:lang w:val="en-US"/>
        </w:rPr>
        <w:t xml:space="preserve"> village</w:t>
      </w:r>
      <w:r w:rsidR="00B75879">
        <w:rPr>
          <w:rFonts w:ascii="Times New Roman" w:hAnsi="Times New Roman" w:cs="Times New Roman"/>
          <w:sz w:val="24"/>
          <w:szCs w:val="24"/>
          <w:lang w:val="en-US"/>
        </w:rPr>
        <w:t xml:space="preserve"> </w:t>
      </w:r>
      <w:r w:rsidR="004F45A8">
        <w:rPr>
          <w:rFonts w:ascii="Times New Roman" w:hAnsi="Times New Roman" w:cs="Times New Roman"/>
          <w:sz w:val="24"/>
          <w:szCs w:val="24"/>
          <w:lang w:val="en-US"/>
        </w:rPr>
        <w:t>was situated in 1914-1915 between the French and German lines and was totally destroyed. A new village was rebuilt after the w</w:t>
      </w:r>
      <w:r w:rsidR="00B75879">
        <w:rPr>
          <w:rFonts w:ascii="Times New Roman" w:hAnsi="Times New Roman" w:cs="Times New Roman"/>
          <w:sz w:val="24"/>
          <w:szCs w:val="24"/>
          <w:lang w:val="en-US"/>
        </w:rPr>
        <w:t>ar few hundred metres from the original</w:t>
      </w:r>
      <w:r w:rsidR="003D7730">
        <w:rPr>
          <w:rFonts w:ascii="Times New Roman" w:hAnsi="Times New Roman" w:cs="Times New Roman"/>
          <w:sz w:val="24"/>
          <w:szCs w:val="24"/>
          <w:lang w:val="en-US"/>
        </w:rPr>
        <w:t xml:space="preserve"> one. The forest </w:t>
      </w:r>
      <w:r w:rsidR="004F45A8">
        <w:rPr>
          <w:rFonts w:ascii="Times New Roman" w:hAnsi="Times New Roman" w:cs="Times New Roman"/>
          <w:sz w:val="24"/>
          <w:szCs w:val="24"/>
          <w:lang w:val="en-US"/>
        </w:rPr>
        <w:t xml:space="preserve">is now listed </w:t>
      </w:r>
      <w:r w:rsidR="008F1D88">
        <w:rPr>
          <w:rFonts w:ascii="Times New Roman" w:hAnsi="Times New Roman" w:cs="Times New Roman"/>
          <w:sz w:val="24"/>
          <w:szCs w:val="24"/>
          <w:lang w:val="en-US"/>
        </w:rPr>
        <w:t xml:space="preserve">as </w:t>
      </w:r>
      <w:r w:rsidR="004F45A8">
        <w:rPr>
          <w:rFonts w:ascii="Times New Roman" w:hAnsi="Times New Roman" w:cs="Times New Roman"/>
          <w:sz w:val="24"/>
          <w:szCs w:val="24"/>
          <w:lang w:val="en-US"/>
        </w:rPr>
        <w:t>an ecological zone.</w:t>
      </w:r>
      <w:r w:rsidR="003D7730">
        <w:rPr>
          <w:rFonts w:ascii="Times New Roman" w:hAnsi="Times New Roman" w:cs="Times New Roman"/>
          <w:sz w:val="24"/>
          <w:szCs w:val="24"/>
          <w:lang w:val="en-US"/>
        </w:rPr>
        <w:t xml:space="preserve"> Contin</w:t>
      </w:r>
      <w:r w:rsidR="00B75879">
        <w:rPr>
          <w:rFonts w:ascii="Times New Roman" w:hAnsi="Times New Roman" w:cs="Times New Roman"/>
          <w:sz w:val="24"/>
          <w:szCs w:val="24"/>
          <w:lang w:val="en-US"/>
        </w:rPr>
        <w:t>u</w:t>
      </w:r>
      <w:r w:rsidR="003D7730">
        <w:rPr>
          <w:rFonts w:ascii="Times New Roman" w:hAnsi="Times New Roman" w:cs="Times New Roman"/>
          <w:sz w:val="24"/>
          <w:szCs w:val="24"/>
          <w:lang w:val="en-US"/>
        </w:rPr>
        <w:t>ing</w:t>
      </w:r>
      <w:r w:rsidR="00C20594">
        <w:rPr>
          <w:rFonts w:ascii="Times New Roman" w:hAnsi="Times New Roman" w:cs="Times New Roman"/>
          <w:sz w:val="24"/>
          <w:szCs w:val="24"/>
          <w:lang w:val="en-US"/>
        </w:rPr>
        <w:t xml:space="preserve"> on through the village of Thia</w:t>
      </w:r>
      <w:r w:rsidR="003D7730">
        <w:rPr>
          <w:rFonts w:ascii="Times New Roman" w:hAnsi="Times New Roman" w:cs="Times New Roman"/>
          <w:sz w:val="24"/>
          <w:szCs w:val="24"/>
          <w:lang w:val="en-US"/>
        </w:rPr>
        <w:t>u</w:t>
      </w:r>
      <w:r w:rsidR="00C20594">
        <w:rPr>
          <w:rFonts w:ascii="Times New Roman" w:hAnsi="Times New Roman" w:cs="Times New Roman"/>
          <w:sz w:val="24"/>
          <w:szCs w:val="24"/>
          <w:lang w:val="en-US"/>
        </w:rPr>
        <w:t xml:space="preserve">court-Regniéville, where there is a German military cemetery we arrived shortly after at the St. Mihiel American Cemetery </w:t>
      </w:r>
      <w:r w:rsidR="003D7730">
        <w:rPr>
          <w:rFonts w:ascii="Times New Roman" w:hAnsi="Times New Roman" w:cs="Times New Roman"/>
          <w:sz w:val="24"/>
          <w:szCs w:val="24"/>
          <w:lang w:val="en-US"/>
        </w:rPr>
        <w:t xml:space="preserve">and Memorial </w:t>
      </w:r>
      <w:r w:rsidR="00C20594">
        <w:rPr>
          <w:rFonts w:ascii="Times New Roman" w:hAnsi="Times New Roman" w:cs="Times New Roman"/>
          <w:sz w:val="24"/>
          <w:szCs w:val="24"/>
          <w:lang w:val="en-US"/>
        </w:rPr>
        <w:t>situated on the western edge of Thiaucourt.</w:t>
      </w:r>
    </w:p>
    <w:p w:rsidR="00FD5A52" w:rsidRDefault="00722682" w:rsidP="00FB6B41">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eastAsia="en-GB"/>
        </w:rPr>
        <w:lastRenderedPageBreak/>
        <w:drawing>
          <wp:anchor distT="0" distB="0" distL="114300" distR="114300" simplePos="0" relativeHeight="251659264" behindDoc="0" locked="0" layoutInCell="1" allowOverlap="1" wp14:anchorId="3E3093CF" wp14:editId="68A34E34">
            <wp:simplePos x="0" y="0"/>
            <wp:positionH relativeFrom="margin">
              <wp:posOffset>3990340</wp:posOffset>
            </wp:positionH>
            <wp:positionV relativeFrom="margin">
              <wp:posOffset>2562225</wp:posOffset>
            </wp:positionV>
            <wp:extent cx="1762125" cy="24860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12_0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2125" cy="2486025"/>
                    </a:xfrm>
                    <a:prstGeom prst="rect">
                      <a:avLst/>
                    </a:prstGeom>
                  </pic:spPr>
                </pic:pic>
              </a:graphicData>
            </a:graphic>
          </wp:anchor>
        </w:drawing>
      </w:r>
      <w:r w:rsidR="00C20594">
        <w:rPr>
          <w:rFonts w:ascii="Times New Roman" w:hAnsi="Times New Roman" w:cs="Times New Roman"/>
          <w:sz w:val="24"/>
          <w:szCs w:val="24"/>
          <w:lang w:val="en-US"/>
        </w:rPr>
        <w:t xml:space="preserve">We were greeted at the cemetery by the American Superintendent and after introductions he gave us an excellent guided tour of the cemetery. The cemetery contains the graves of 4,153 American casualties, the majority of whom died during the American Expeditionary Force’s (AEF) attack to pinch out the St. Mihiel Salient. </w:t>
      </w:r>
      <w:r w:rsidR="00AD47DB">
        <w:rPr>
          <w:rFonts w:ascii="Times New Roman" w:hAnsi="Times New Roman" w:cs="Times New Roman"/>
          <w:sz w:val="24"/>
          <w:szCs w:val="24"/>
          <w:lang w:val="en-US"/>
        </w:rPr>
        <w:t xml:space="preserve">From initial designs in the 1920s by the architect Thomas Harlan Ellett </w:t>
      </w:r>
      <w:r w:rsidR="003D7730">
        <w:rPr>
          <w:rFonts w:ascii="Times New Roman" w:hAnsi="Times New Roman" w:cs="Times New Roman"/>
          <w:sz w:val="24"/>
          <w:szCs w:val="24"/>
          <w:lang w:val="en-US"/>
        </w:rPr>
        <w:t xml:space="preserve">(1880-1951) who served in the </w:t>
      </w:r>
      <w:r w:rsidR="001005B3">
        <w:rPr>
          <w:rFonts w:ascii="Times New Roman" w:hAnsi="Times New Roman" w:cs="Times New Roman"/>
          <w:sz w:val="24"/>
          <w:szCs w:val="24"/>
          <w:lang w:val="en-US"/>
        </w:rPr>
        <w:t>First World War with the 302</w:t>
      </w:r>
      <w:r w:rsidR="001005B3" w:rsidRPr="001005B3">
        <w:rPr>
          <w:rFonts w:ascii="Times New Roman" w:hAnsi="Times New Roman" w:cs="Times New Roman"/>
          <w:sz w:val="24"/>
          <w:szCs w:val="24"/>
          <w:vertAlign w:val="superscript"/>
          <w:lang w:val="en-US"/>
        </w:rPr>
        <w:t>nd</w:t>
      </w:r>
      <w:r w:rsidR="001005B3">
        <w:rPr>
          <w:rFonts w:ascii="Times New Roman" w:hAnsi="Times New Roman" w:cs="Times New Roman"/>
          <w:sz w:val="24"/>
          <w:szCs w:val="24"/>
          <w:lang w:val="en-US"/>
        </w:rPr>
        <w:t xml:space="preserve"> Engineers, 77</w:t>
      </w:r>
      <w:r w:rsidR="001005B3" w:rsidRPr="001005B3">
        <w:rPr>
          <w:rFonts w:ascii="Times New Roman" w:hAnsi="Times New Roman" w:cs="Times New Roman"/>
          <w:sz w:val="24"/>
          <w:szCs w:val="24"/>
          <w:vertAlign w:val="superscript"/>
          <w:lang w:val="en-US"/>
        </w:rPr>
        <w:t>th</w:t>
      </w:r>
      <w:r w:rsidR="001005B3">
        <w:rPr>
          <w:rFonts w:ascii="Times New Roman" w:hAnsi="Times New Roman" w:cs="Times New Roman"/>
          <w:sz w:val="24"/>
          <w:szCs w:val="24"/>
          <w:lang w:val="en-US"/>
        </w:rPr>
        <w:t xml:space="preserve"> Division </w:t>
      </w:r>
      <w:r w:rsidR="00AD47DB">
        <w:rPr>
          <w:rFonts w:ascii="Times New Roman" w:hAnsi="Times New Roman" w:cs="Times New Roman"/>
          <w:sz w:val="24"/>
          <w:szCs w:val="24"/>
          <w:lang w:val="en-US"/>
        </w:rPr>
        <w:t xml:space="preserve">and sculpture by Paul Manship </w:t>
      </w:r>
      <w:r w:rsidR="001005B3">
        <w:rPr>
          <w:rFonts w:ascii="Times New Roman" w:hAnsi="Times New Roman" w:cs="Times New Roman"/>
          <w:sz w:val="24"/>
          <w:szCs w:val="24"/>
          <w:lang w:val="en-US"/>
        </w:rPr>
        <w:t xml:space="preserve">(1885-1966), </w:t>
      </w:r>
      <w:r w:rsidR="00AD47DB">
        <w:rPr>
          <w:rFonts w:ascii="Times New Roman" w:hAnsi="Times New Roman" w:cs="Times New Roman"/>
          <w:sz w:val="24"/>
          <w:szCs w:val="24"/>
          <w:lang w:val="en-US"/>
        </w:rPr>
        <w:t xml:space="preserve">the cemetery covering over 40-acres was begun in 1930 and completed four years later. </w:t>
      </w:r>
      <w:r w:rsidR="00C20594">
        <w:rPr>
          <w:rFonts w:ascii="Times New Roman" w:hAnsi="Times New Roman" w:cs="Times New Roman"/>
          <w:sz w:val="24"/>
          <w:szCs w:val="24"/>
          <w:lang w:val="en-US"/>
        </w:rPr>
        <w:t xml:space="preserve">We were informed </w:t>
      </w:r>
      <w:r w:rsidR="00AD47DB">
        <w:rPr>
          <w:rFonts w:ascii="Times New Roman" w:hAnsi="Times New Roman" w:cs="Times New Roman"/>
          <w:sz w:val="24"/>
          <w:szCs w:val="24"/>
          <w:lang w:val="en-US"/>
        </w:rPr>
        <w:t xml:space="preserve">by the superintendent </w:t>
      </w:r>
      <w:r w:rsidR="00C20594">
        <w:rPr>
          <w:rFonts w:ascii="Times New Roman" w:hAnsi="Times New Roman" w:cs="Times New Roman"/>
          <w:sz w:val="24"/>
          <w:szCs w:val="24"/>
          <w:lang w:val="en-US"/>
        </w:rPr>
        <w:t xml:space="preserve">about the history and origins of the cemetery, which is divided into four equal plots. </w:t>
      </w:r>
      <w:r w:rsidR="009A698F">
        <w:rPr>
          <w:rFonts w:ascii="Times New Roman" w:hAnsi="Times New Roman" w:cs="Times New Roman"/>
          <w:sz w:val="24"/>
          <w:szCs w:val="24"/>
          <w:lang w:val="en-US"/>
        </w:rPr>
        <w:t xml:space="preserve">The crosses marking the graves were all originally carved from </w:t>
      </w:r>
      <w:r w:rsidR="00C860F9">
        <w:rPr>
          <w:rFonts w:ascii="Times New Roman" w:hAnsi="Times New Roman" w:cs="Times New Roman"/>
          <w:sz w:val="24"/>
          <w:szCs w:val="24"/>
          <w:lang w:val="en-US"/>
        </w:rPr>
        <w:t>Carrera</w:t>
      </w:r>
      <w:r w:rsidR="009A698F">
        <w:rPr>
          <w:rFonts w:ascii="Times New Roman" w:hAnsi="Times New Roman" w:cs="Times New Roman"/>
          <w:sz w:val="24"/>
          <w:szCs w:val="24"/>
          <w:lang w:val="en-US"/>
        </w:rPr>
        <w:t xml:space="preserve"> marble. Over the passing of years some were replaced using a cheaper stone</w:t>
      </w:r>
      <w:r w:rsidR="001005B3">
        <w:rPr>
          <w:rFonts w:ascii="Times New Roman" w:hAnsi="Times New Roman" w:cs="Times New Roman"/>
          <w:sz w:val="24"/>
          <w:szCs w:val="24"/>
          <w:lang w:val="en-US"/>
        </w:rPr>
        <w:t xml:space="preserve"> which is noticeably of a different colour from the white marble ones. Both type of</w:t>
      </w:r>
      <w:r w:rsidR="009A698F">
        <w:rPr>
          <w:rFonts w:ascii="Times New Roman" w:hAnsi="Times New Roman" w:cs="Times New Roman"/>
          <w:sz w:val="24"/>
          <w:szCs w:val="24"/>
          <w:lang w:val="en-US"/>
        </w:rPr>
        <w:t xml:space="preserve"> stones age and weather over the years and a long term programme to replace all the </w:t>
      </w:r>
      <w:r w:rsidR="00476A32">
        <w:rPr>
          <w:rFonts w:ascii="Times New Roman" w:hAnsi="Times New Roman" w:cs="Times New Roman"/>
          <w:sz w:val="24"/>
          <w:szCs w:val="24"/>
          <w:lang w:val="en-US"/>
        </w:rPr>
        <w:t xml:space="preserve">crosses with </w:t>
      </w:r>
      <w:r w:rsidR="00C860F9">
        <w:rPr>
          <w:rFonts w:ascii="Times New Roman" w:hAnsi="Times New Roman" w:cs="Times New Roman"/>
          <w:sz w:val="24"/>
          <w:szCs w:val="24"/>
          <w:lang w:val="en-US"/>
        </w:rPr>
        <w:t>Carrera</w:t>
      </w:r>
      <w:r w:rsidR="001005B3">
        <w:rPr>
          <w:rFonts w:ascii="Times New Roman" w:hAnsi="Times New Roman" w:cs="Times New Roman"/>
          <w:sz w:val="24"/>
          <w:szCs w:val="24"/>
          <w:lang w:val="en-US"/>
        </w:rPr>
        <w:t xml:space="preserve"> marble has begun. A</w:t>
      </w:r>
      <w:r w:rsidR="009A698F">
        <w:rPr>
          <w:rFonts w:ascii="Times New Roman" w:hAnsi="Times New Roman" w:cs="Times New Roman"/>
          <w:sz w:val="24"/>
          <w:szCs w:val="24"/>
          <w:lang w:val="en-US"/>
        </w:rPr>
        <w:t xml:space="preserve">pproximately twenty crosses are being replaced each year. </w:t>
      </w:r>
      <w:r w:rsidR="00C20594">
        <w:rPr>
          <w:rFonts w:ascii="Times New Roman" w:hAnsi="Times New Roman" w:cs="Times New Roman"/>
          <w:sz w:val="24"/>
          <w:szCs w:val="24"/>
          <w:lang w:val="en-US"/>
        </w:rPr>
        <w:t xml:space="preserve">General </w:t>
      </w:r>
      <w:r w:rsidR="001005B3">
        <w:rPr>
          <w:rFonts w:ascii="Times New Roman" w:hAnsi="Times New Roman" w:cs="Times New Roman"/>
          <w:sz w:val="24"/>
          <w:szCs w:val="24"/>
          <w:lang w:val="en-US"/>
        </w:rPr>
        <w:t xml:space="preserve">John </w:t>
      </w:r>
      <w:r w:rsidR="00C20594">
        <w:rPr>
          <w:rFonts w:ascii="Times New Roman" w:hAnsi="Times New Roman" w:cs="Times New Roman"/>
          <w:sz w:val="24"/>
          <w:szCs w:val="24"/>
          <w:lang w:val="en-US"/>
        </w:rPr>
        <w:t>Pershing</w:t>
      </w:r>
      <w:r w:rsidR="001005B3">
        <w:rPr>
          <w:rFonts w:ascii="Times New Roman" w:hAnsi="Times New Roman" w:cs="Times New Roman"/>
          <w:sz w:val="24"/>
          <w:szCs w:val="24"/>
          <w:lang w:val="en-US"/>
        </w:rPr>
        <w:t>, Commander of the AEF</w:t>
      </w:r>
      <w:r w:rsidR="00C20594">
        <w:rPr>
          <w:rFonts w:ascii="Times New Roman" w:hAnsi="Times New Roman" w:cs="Times New Roman"/>
          <w:sz w:val="24"/>
          <w:szCs w:val="24"/>
          <w:lang w:val="en-US"/>
        </w:rPr>
        <w:t xml:space="preserve"> had considerable infl</w:t>
      </w:r>
      <w:r w:rsidR="00FD38FA">
        <w:rPr>
          <w:rFonts w:ascii="Times New Roman" w:hAnsi="Times New Roman" w:cs="Times New Roman"/>
          <w:sz w:val="24"/>
          <w:szCs w:val="24"/>
          <w:lang w:val="en-US"/>
        </w:rPr>
        <w:t xml:space="preserve">uence concerning the </w:t>
      </w:r>
      <w:r w:rsidR="00C20594">
        <w:rPr>
          <w:rFonts w:ascii="Times New Roman" w:hAnsi="Times New Roman" w:cs="Times New Roman"/>
          <w:sz w:val="24"/>
          <w:szCs w:val="24"/>
          <w:lang w:val="en-US"/>
        </w:rPr>
        <w:t xml:space="preserve">layout and </w:t>
      </w:r>
      <w:r w:rsidR="00FD38FA">
        <w:rPr>
          <w:rFonts w:ascii="Times New Roman" w:hAnsi="Times New Roman" w:cs="Times New Roman"/>
          <w:sz w:val="24"/>
          <w:szCs w:val="24"/>
          <w:lang w:val="en-US"/>
        </w:rPr>
        <w:t>sculpture erected in the cemetery.</w:t>
      </w:r>
      <w:r w:rsidR="0087322D">
        <w:rPr>
          <w:rFonts w:ascii="Times New Roman" w:hAnsi="Times New Roman" w:cs="Times New Roman"/>
          <w:sz w:val="24"/>
          <w:szCs w:val="24"/>
          <w:lang w:val="en-US"/>
        </w:rPr>
        <w:t xml:space="preserve"> There is a unique statue of an American soldier situated on the western side of the cemetery. It was privately paid for by the mother, whose son </w:t>
      </w:r>
      <w:r w:rsidR="00FD38FA">
        <w:rPr>
          <w:rFonts w:ascii="Times New Roman" w:hAnsi="Times New Roman" w:cs="Times New Roman"/>
          <w:sz w:val="24"/>
          <w:szCs w:val="24"/>
          <w:lang w:val="en-US"/>
        </w:rPr>
        <w:t xml:space="preserve">First Lieutenant Walker Blaine Beale </w:t>
      </w:r>
      <w:r w:rsidR="0087322D">
        <w:rPr>
          <w:rFonts w:ascii="Times New Roman" w:hAnsi="Times New Roman" w:cs="Times New Roman"/>
          <w:sz w:val="24"/>
          <w:szCs w:val="24"/>
          <w:lang w:val="en-US"/>
        </w:rPr>
        <w:t xml:space="preserve">was killed during the war and is buried </w:t>
      </w:r>
      <w:r w:rsidR="00FD38FA">
        <w:rPr>
          <w:rFonts w:ascii="Times New Roman" w:hAnsi="Times New Roman" w:cs="Times New Roman"/>
          <w:sz w:val="24"/>
          <w:szCs w:val="24"/>
          <w:lang w:val="en-US"/>
        </w:rPr>
        <w:t>in Plot D. She wanted the statu</w:t>
      </w:r>
      <w:r w:rsidR="0087322D">
        <w:rPr>
          <w:rFonts w:ascii="Times New Roman" w:hAnsi="Times New Roman" w:cs="Times New Roman"/>
          <w:sz w:val="24"/>
          <w:szCs w:val="24"/>
          <w:lang w:val="en-US"/>
        </w:rPr>
        <w:t>e sculpted in a likeness of her son but Pershing overruled this and at f</w:t>
      </w:r>
      <w:r w:rsidR="00FD38FA">
        <w:rPr>
          <w:rFonts w:ascii="Times New Roman" w:hAnsi="Times New Roman" w:cs="Times New Roman"/>
          <w:sz w:val="24"/>
          <w:szCs w:val="24"/>
          <w:lang w:val="en-US"/>
        </w:rPr>
        <w:t xml:space="preserve">irst would not allow it </w:t>
      </w:r>
      <w:r w:rsidR="0087322D">
        <w:rPr>
          <w:rFonts w:ascii="Times New Roman" w:hAnsi="Times New Roman" w:cs="Times New Roman"/>
          <w:sz w:val="24"/>
          <w:szCs w:val="24"/>
          <w:lang w:val="en-US"/>
        </w:rPr>
        <w:t xml:space="preserve">to be erected. However, her </w:t>
      </w:r>
      <w:r w:rsidR="00FD38FA">
        <w:rPr>
          <w:rFonts w:ascii="Times New Roman" w:hAnsi="Times New Roman" w:cs="Times New Roman"/>
          <w:sz w:val="24"/>
          <w:szCs w:val="24"/>
          <w:lang w:val="en-US"/>
        </w:rPr>
        <w:t>husband was a US Senator and a</w:t>
      </w:r>
      <w:r w:rsidR="0087322D">
        <w:rPr>
          <w:rFonts w:ascii="Times New Roman" w:hAnsi="Times New Roman" w:cs="Times New Roman"/>
          <w:sz w:val="24"/>
          <w:szCs w:val="24"/>
          <w:lang w:val="en-US"/>
        </w:rPr>
        <w:t xml:space="preserve"> friend of Pershing. Comm</w:t>
      </w:r>
      <w:r w:rsidR="00B75879">
        <w:rPr>
          <w:rFonts w:ascii="Times New Roman" w:hAnsi="Times New Roman" w:cs="Times New Roman"/>
          <w:sz w:val="24"/>
          <w:szCs w:val="24"/>
          <w:lang w:val="en-US"/>
        </w:rPr>
        <w:t>on sense prevailed and the General relented. The statu</w:t>
      </w:r>
      <w:r w:rsidR="0087322D">
        <w:rPr>
          <w:rFonts w:ascii="Times New Roman" w:hAnsi="Times New Roman" w:cs="Times New Roman"/>
          <w:sz w:val="24"/>
          <w:szCs w:val="24"/>
          <w:lang w:val="en-US"/>
        </w:rPr>
        <w:t xml:space="preserve">e is not modeled on a known individual but stands as a memorial to all American troops who lost their lives. </w:t>
      </w:r>
      <w:r w:rsidR="00FD5A52">
        <w:rPr>
          <w:rFonts w:ascii="Times New Roman" w:hAnsi="Times New Roman" w:cs="Times New Roman"/>
          <w:sz w:val="24"/>
          <w:szCs w:val="24"/>
          <w:lang w:val="en-US"/>
        </w:rPr>
        <w:t>Although privately funded the statue in order to remain in the cemetery had to be formally assigned into the care of the American Battle Monuments Commission by the deceased son’s family.</w:t>
      </w:r>
    </w:p>
    <w:p w:rsidR="00C20594" w:rsidRDefault="00476A32" w:rsidP="00FB6B4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superintendent drew our attention to some of the marble crosses and gave us biographical details about the person buried in the grave. There is one recipient of the Medal of Honour </w:t>
      </w:r>
      <w:r w:rsidR="00FD5A52">
        <w:rPr>
          <w:rFonts w:ascii="Times New Roman" w:hAnsi="Times New Roman" w:cs="Times New Roman"/>
          <w:sz w:val="24"/>
          <w:szCs w:val="24"/>
          <w:lang w:val="en-US"/>
        </w:rPr>
        <w:t>buried in the cemetery, 2</w:t>
      </w:r>
      <w:r w:rsidR="00FD5A52" w:rsidRPr="00FD5A52">
        <w:rPr>
          <w:rFonts w:ascii="Times New Roman" w:hAnsi="Times New Roman" w:cs="Times New Roman"/>
          <w:sz w:val="24"/>
          <w:szCs w:val="24"/>
          <w:vertAlign w:val="superscript"/>
          <w:lang w:val="en-US"/>
        </w:rPr>
        <w:t>nd</w:t>
      </w:r>
      <w:r w:rsidR="00FD5A52">
        <w:rPr>
          <w:rFonts w:ascii="Times New Roman" w:hAnsi="Times New Roman" w:cs="Times New Roman"/>
          <w:sz w:val="24"/>
          <w:szCs w:val="24"/>
          <w:lang w:val="en-US"/>
        </w:rPr>
        <w:t xml:space="preserve"> Lieutenant John Hunter Wickersham who served with the 353</w:t>
      </w:r>
      <w:r w:rsidR="00FD5A52" w:rsidRPr="00FD5A52">
        <w:rPr>
          <w:rFonts w:ascii="Times New Roman" w:hAnsi="Times New Roman" w:cs="Times New Roman"/>
          <w:sz w:val="24"/>
          <w:szCs w:val="24"/>
          <w:vertAlign w:val="superscript"/>
          <w:lang w:val="en-US"/>
        </w:rPr>
        <w:t>rd</w:t>
      </w:r>
      <w:r w:rsidR="00FD5A52">
        <w:rPr>
          <w:rFonts w:ascii="Times New Roman" w:hAnsi="Times New Roman" w:cs="Times New Roman"/>
          <w:sz w:val="24"/>
          <w:szCs w:val="24"/>
          <w:lang w:val="en-US"/>
        </w:rPr>
        <w:t xml:space="preserve"> Infantry, 89</w:t>
      </w:r>
      <w:r w:rsidR="00FD5A52" w:rsidRPr="00FD5A52">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Division, A</w:t>
      </w:r>
      <w:r w:rsidR="00C860F9">
        <w:rPr>
          <w:rFonts w:ascii="Times New Roman" w:hAnsi="Times New Roman" w:cs="Times New Roman"/>
          <w:sz w:val="24"/>
          <w:szCs w:val="24"/>
          <w:lang w:val="en-US"/>
        </w:rPr>
        <w:t>.</w:t>
      </w:r>
      <w:r>
        <w:rPr>
          <w:rFonts w:ascii="Times New Roman" w:hAnsi="Times New Roman" w:cs="Times New Roman"/>
          <w:sz w:val="24"/>
          <w:szCs w:val="24"/>
          <w:lang w:val="en-US"/>
        </w:rPr>
        <w:t>E</w:t>
      </w:r>
      <w:r w:rsidR="00C860F9">
        <w:rPr>
          <w:rFonts w:ascii="Times New Roman" w:hAnsi="Times New Roman" w:cs="Times New Roman"/>
          <w:sz w:val="24"/>
          <w:szCs w:val="24"/>
          <w:lang w:val="en-US"/>
        </w:rPr>
        <w:t>.</w:t>
      </w:r>
      <w:r>
        <w:rPr>
          <w:rFonts w:ascii="Times New Roman" w:hAnsi="Times New Roman" w:cs="Times New Roman"/>
          <w:sz w:val="24"/>
          <w:szCs w:val="24"/>
          <w:lang w:val="en-US"/>
        </w:rPr>
        <w:t>F.</w:t>
      </w:r>
      <w:r w:rsidR="00FD5A52">
        <w:rPr>
          <w:rFonts w:ascii="Times New Roman" w:hAnsi="Times New Roman" w:cs="Times New Roman"/>
          <w:sz w:val="24"/>
          <w:szCs w:val="24"/>
          <w:lang w:val="en-US"/>
        </w:rPr>
        <w:t xml:space="preserve"> He was awarded the medal for his bravery near Limey on the 12</w:t>
      </w:r>
      <w:r w:rsidR="00FD5A52" w:rsidRPr="00FD5A52">
        <w:rPr>
          <w:rFonts w:ascii="Times New Roman" w:hAnsi="Times New Roman" w:cs="Times New Roman"/>
          <w:sz w:val="24"/>
          <w:szCs w:val="24"/>
          <w:vertAlign w:val="superscript"/>
          <w:lang w:val="en-US"/>
        </w:rPr>
        <w:t>th</w:t>
      </w:r>
      <w:r w:rsidR="00FD5A52">
        <w:rPr>
          <w:rFonts w:ascii="Times New Roman" w:hAnsi="Times New Roman" w:cs="Times New Roman"/>
          <w:sz w:val="24"/>
          <w:szCs w:val="24"/>
          <w:lang w:val="en-US"/>
        </w:rPr>
        <w:t xml:space="preserve"> September, 1918. The citation reads: “Advancing with his platoon during the St. Mihiel offensive, he was severely wounded in four</w:t>
      </w:r>
      <w:r w:rsidR="00E6626D">
        <w:rPr>
          <w:rFonts w:ascii="Times New Roman" w:hAnsi="Times New Roman" w:cs="Times New Roman"/>
          <w:sz w:val="24"/>
          <w:szCs w:val="24"/>
          <w:lang w:val="en-US"/>
        </w:rPr>
        <w:t xml:space="preserve"> </w:t>
      </w:r>
      <w:r w:rsidR="00FD5A52">
        <w:rPr>
          <w:rFonts w:ascii="Times New Roman" w:hAnsi="Times New Roman" w:cs="Times New Roman"/>
          <w:sz w:val="24"/>
          <w:szCs w:val="24"/>
          <w:lang w:val="en-US"/>
        </w:rPr>
        <w:t xml:space="preserve">places by the bursting of a high-explosive shell. Before receiving any aid for himself he dressed the wounds of his orderly, who was wounded at </w:t>
      </w:r>
      <w:r w:rsidR="00FD5A52">
        <w:rPr>
          <w:rFonts w:ascii="Times New Roman" w:hAnsi="Times New Roman" w:cs="Times New Roman"/>
          <w:sz w:val="24"/>
          <w:szCs w:val="24"/>
          <w:lang w:val="en-US"/>
        </w:rPr>
        <w:lastRenderedPageBreak/>
        <w:t>the same time. He then ordered</w:t>
      </w:r>
      <w:r w:rsidR="00E6626D">
        <w:rPr>
          <w:rFonts w:ascii="Times New Roman" w:hAnsi="Times New Roman" w:cs="Times New Roman"/>
          <w:sz w:val="24"/>
          <w:szCs w:val="24"/>
          <w:lang w:val="en-US"/>
        </w:rPr>
        <w:t xml:space="preserve"> and accompanied the further ad</w:t>
      </w:r>
      <w:r w:rsidR="00FD5A52">
        <w:rPr>
          <w:rFonts w:ascii="Times New Roman" w:hAnsi="Times New Roman" w:cs="Times New Roman"/>
          <w:sz w:val="24"/>
          <w:szCs w:val="24"/>
          <w:lang w:val="en-US"/>
        </w:rPr>
        <w:t>vance of his platoon, although weakened by the loss of blood. His right hand and arm being disabled by wounds, he continued to fire his revolver with his left hand</w:t>
      </w:r>
      <w:r w:rsidR="00E6626D">
        <w:rPr>
          <w:rFonts w:ascii="Times New Roman" w:hAnsi="Times New Roman" w:cs="Times New Roman"/>
          <w:sz w:val="24"/>
          <w:szCs w:val="24"/>
          <w:lang w:val="en-US"/>
        </w:rPr>
        <w:t xml:space="preserve"> until exhausted by loss of blood, he fell and died from his wounds before aid could be administered.” His posthumous medal was presented to his family in 1919.</w:t>
      </w:r>
    </w:p>
    <w:p w:rsidR="0079442C" w:rsidRDefault="00822B02" w:rsidP="00FB6B41">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eastAsia="en-GB"/>
        </w:rPr>
        <w:drawing>
          <wp:anchor distT="0" distB="0" distL="114300" distR="114300" simplePos="0" relativeHeight="251660288" behindDoc="0" locked="0" layoutInCell="1" allowOverlap="1" wp14:anchorId="1BA11857" wp14:editId="0E2F802D">
            <wp:simplePos x="0" y="0"/>
            <wp:positionH relativeFrom="margin">
              <wp:posOffset>3965575</wp:posOffset>
            </wp:positionH>
            <wp:positionV relativeFrom="margin">
              <wp:posOffset>3291205</wp:posOffset>
            </wp:positionV>
            <wp:extent cx="1819275" cy="2552065"/>
            <wp:effectExtent l="0" t="0" r="9525"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12_00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9275" cy="2552065"/>
                    </a:xfrm>
                    <a:prstGeom prst="rect">
                      <a:avLst/>
                    </a:prstGeom>
                  </pic:spPr>
                </pic:pic>
              </a:graphicData>
            </a:graphic>
            <wp14:sizeRelH relativeFrom="margin">
              <wp14:pctWidth>0</wp14:pctWidth>
            </wp14:sizeRelH>
            <wp14:sizeRelV relativeFrom="margin">
              <wp14:pctHeight>0</wp14:pctHeight>
            </wp14:sizeRelV>
          </wp:anchor>
        </w:drawing>
      </w:r>
      <w:r w:rsidR="00BC1168">
        <w:rPr>
          <w:rFonts w:ascii="Times New Roman" w:hAnsi="Times New Roman" w:cs="Times New Roman"/>
          <w:sz w:val="24"/>
          <w:szCs w:val="24"/>
          <w:lang w:val="en-US"/>
        </w:rPr>
        <w:t>On the eastern side of the cemetery is a semi-circular structure dominated</w:t>
      </w:r>
      <w:r w:rsidR="00B75879">
        <w:rPr>
          <w:rFonts w:ascii="Times New Roman" w:hAnsi="Times New Roman" w:cs="Times New Roman"/>
          <w:sz w:val="24"/>
          <w:szCs w:val="24"/>
          <w:lang w:val="en-US"/>
        </w:rPr>
        <w:t xml:space="preserve"> by a sculpture representing a Victory V</w:t>
      </w:r>
      <w:r w:rsidR="00BC1168">
        <w:rPr>
          <w:rFonts w:ascii="Times New Roman" w:hAnsi="Times New Roman" w:cs="Times New Roman"/>
          <w:sz w:val="24"/>
          <w:szCs w:val="24"/>
          <w:lang w:val="en-US"/>
        </w:rPr>
        <w:t>ase. Separated from the burial area on the south</w:t>
      </w:r>
      <w:r w:rsidR="00476A32">
        <w:rPr>
          <w:rFonts w:ascii="Times New Roman" w:hAnsi="Times New Roman" w:cs="Times New Roman"/>
          <w:sz w:val="24"/>
          <w:szCs w:val="24"/>
          <w:lang w:val="en-US"/>
        </w:rPr>
        <w:t>ern</w:t>
      </w:r>
      <w:r w:rsidR="00B75879">
        <w:rPr>
          <w:rFonts w:ascii="Times New Roman" w:hAnsi="Times New Roman" w:cs="Times New Roman"/>
          <w:sz w:val="24"/>
          <w:szCs w:val="24"/>
          <w:lang w:val="en-US"/>
        </w:rPr>
        <w:t xml:space="preserve"> side </w:t>
      </w:r>
      <w:r w:rsidR="00E76B6D">
        <w:rPr>
          <w:rFonts w:ascii="Times New Roman" w:hAnsi="Times New Roman" w:cs="Times New Roman"/>
          <w:sz w:val="24"/>
          <w:szCs w:val="24"/>
          <w:lang w:val="en-US"/>
        </w:rPr>
        <w:t xml:space="preserve">is the Memorial </w:t>
      </w:r>
      <w:r w:rsidR="000C0C09">
        <w:rPr>
          <w:rFonts w:ascii="Times New Roman" w:hAnsi="Times New Roman" w:cs="Times New Roman"/>
          <w:sz w:val="24"/>
          <w:szCs w:val="24"/>
          <w:lang w:val="en-US"/>
        </w:rPr>
        <w:t xml:space="preserve">with a chapel, </w:t>
      </w:r>
      <w:r w:rsidR="00A70B44">
        <w:rPr>
          <w:rFonts w:ascii="Times New Roman" w:hAnsi="Times New Roman" w:cs="Times New Roman"/>
          <w:sz w:val="24"/>
          <w:szCs w:val="24"/>
          <w:lang w:val="en-US"/>
        </w:rPr>
        <w:t>a</w:t>
      </w:r>
      <w:r w:rsidR="00BC1168">
        <w:rPr>
          <w:rFonts w:ascii="Times New Roman" w:hAnsi="Times New Roman" w:cs="Times New Roman"/>
          <w:sz w:val="24"/>
          <w:szCs w:val="24"/>
          <w:lang w:val="en-US"/>
        </w:rPr>
        <w:t xml:space="preserve"> colonnade with the large rose-gr</w:t>
      </w:r>
      <w:r w:rsidR="000C0C09">
        <w:rPr>
          <w:rFonts w:ascii="Times New Roman" w:hAnsi="Times New Roman" w:cs="Times New Roman"/>
          <w:sz w:val="24"/>
          <w:szCs w:val="24"/>
          <w:lang w:val="en-US"/>
        </w:rPr>
        <w:t>anite funeral urn in the centre and a hall of remembrance.</w:t>
      </w:r>
      <w:r w:rsidR="00BC1168">
        <w:rPr>
          <w:rFonts w:ascii="Times New Roman" w:hAnsi="Times New Roman" w:cs="Times New Roman"/>
          <w:sz w:val="24"/>
          <w:szCs w:val="24"/>
          <w:lang w:val="en-US"/>
        </w:rPr>
        <w:t xml:space="preserve"> </w:t>
      </w:r>
      <w:r w:rsidR="0079442C">
        <w:rPr>
          <w:rFonts w:ascii="Times New Roman" w:hAnsi="Times New Roman" w:cs="Times New Roman"/>
          <w:sz w:val="24"/>
          <w:szCs w:val="24"/>
          <w:lang w:val="en-US"/>
        </w:rPr>
        <w:t>The chapel floor is inlaid with green marble and the ceiling with gilt Napoleonic bees. Above the ivory-tinted</w:t>
      </w:r>
      <w:r w:rsidR="002D6BF3">
        <w:rPr>
          <w:rFonts w:ascii="Times New Roman" w:hAnsi="Times New Roman" w:cs="Times New Roman"/>
          <w:sz w:val="24"/>
          <w:szCs w:val="24"/>
          <w:lang w:val="en-US"/>
        </w:rPr>
        <w:t xml:space="preserve"> altar is a mosaic portraying</w:t>
      </w:r>
      <w:r w:rsidR="00E0378A">
        <w:rPr>
          <w:rFonts w:ascii="Times New Roman" w:hAnsi="Times New Roman" w:cs="Times New Roman"/>
          <w:sz w:val="24"/>
          <w:szCs w:val="24"/>
          <w:lang w:val="en-US"/>
        </w:rPr>
        <w:t xml:space="preserve"> S</w:t>
      </w:r>
      <w:r w:rsidR="0079442C">
        <w:rPr>
          <w:rFonts w:ascii="Times New Roman" w:hAnsi="Times New Roman" w:cs="Times New Roman"/>
          <w:sz w:val="24"/>
          <w:szCs w:val="24"/>
          <w:lang w:val="en-US"/>
        </w:rPr>
        <w:t>t Michael the Archangel, sheathing his sword and flanked by a pair of doves of peace holding olive twigs. The national colours of the USA and France are incorporated</w:t>
      </w:r>
      <w:r w:rsidR="00E0378A">
        <w:rPr>
          <w:rFonts w:ascii="Times New Roman" w:hAnsi="Times New Roman" w:cs="Times New Roman"/>
          <w:sz w:val="24"/>
          <w:szCs w:val="24"/>
          <w:lang w:val="en-US"/>
        </w:rPr>
        <w:t xml:space="preserve"> on decorated mosaic shi</w:t>
      </w:r>
      <w:r w:rsidR="0079442C">
        <w:rPr>
          <w:rFonts w:ascii="Times New Roman" w:hAnsi="Times New Roman" w:cs="Times New Roman"/>
          <w:sz w:val="24"/>
          <w:szCs w:val="24"/>
          <w:lang w:val="en-US"/>
        </w:rPr>
        <w:t>e</w:t>
      </w:r>
      <w:r w:rsidR="00E0378A">
        <w:rPr>
          <w:rFonts w:ascii="Times New Roman" w:hAnsi="Times New Roman" w:cs="Times New Roman"/>
          <w:sz w:val="24"/>
          <w:szCs w:val="24"/>
          <w:lang w:val="en-US"/>
        </w:rPr>
        <w:t>l</w:t>
      </w:r>
      <w:r w:rsidR="0079442C">
        <w:rPr>
          <w:rFonts w:ascii="Times New Roman" w:hAnsi="Times New Roman" w:cs="Times New Roman"/>
          <w:sz w:val="24"/>
          <w:szCs w:val="24"/>
          <w:lang w:val="en-US"/>
        </w:rPr>
        <w:t xml:space="preserve">ds. </w:t>
      </w:r>
      <w:r w:rsidR="008F1D88">
        <w:rPr>
          <w:rFonts w:ascii="Times New Roman" w:hAnsi="Times New Roman" w:cs="Times New Roman"/>
          <w:sz w:val="24"/>
          <w:szCs w:val="24"/>
          <w:lang w:val="en-US"/>
        </w:rPr>
        <w:t xml:space="preserve">Inside </w:t>
      </w:r>
      <w:r w:rsidR="002D6BF3">
        <w:rPr>
          <w:rFonts w:ascii="Times New Roman" w:hAnsi="Times New Roman" w:cs="Times New Roman"/>
          <w:sz w:val="24"/>
          <w:szCs w:val="24"/>
          <w:lang w:val="en-US"/>
        </w:rPr>
        <w:t xml:space="preserve">the </w:t>
      </w:r>
      <w:r w:rsidR="008F1D88">
        <w:rPr>
          <w:rFonts w:ascii="Times New Roman" w:hAnsi="Times New Roman" w:cs="Times New Roman"/>
          <w:sz w:val="24"/>
          <w:szCs w:val="24"/>
          <w:lang w:val="en-US"/>
        </w:rPr>
        <w:t xml:space="preserve">hall of remembrance </w:t>
      </w:r>
      <w:r w:rsidR="002D6BF3">
        <w:rPr>
          <w:rFonts w:ascii="Times New Roman" w:hAnsi="Times New Roman" w:cs="Times New Roman"/>
          <w:sz w:val="24"/>
          <w:szCs w:val="24"/>
          <w:lang w:val="en-US"/>
        </w:rPr>
        <w:t xml:space="preserve">opposite the chapel </w:t>
      </w:r>
      <w:r w:rsidR="008F1D88">
        <w:rPr>
          <w:rFonts w:ascii="Times New Roman" w:hAnsi="Times New Roman" w:cs="Times New Roman"/>
          <w:sz w:val="24"/>
          <w:szCs w:val="24"/>
          <w:lang w:val="en-US"/>
        </w:rPr>
        <w:t>is</w:t>
      </w:r>
      <w:r w:rsidR="00BC1168">
        <w:rPr>
          <w:rFonts w:ascii="Times New Roman" w:hAnsi="Times New Roman" w:cs="Times New Roman"/>
          <w:sz w:val="24"/>
          <w:szCs w:val="24"/>
          <w:lang w:val="en-US"/>
        </w:rPr>
        <w:t xml:space="preserve"> a large inlaid map </w:t>
      </w:r>
      <w:r w:rsidR="002D6BF3">
        <w:rPr>
          <w:rFonts w:ascii="Times New Roman" w:hAnsi="Times New Roman" w:cs="Times New Roman"/>
          <w:sz w:val="24"/>
          <w:szCs w:val="24"/>
          <w:lang w:val="en-US"/>
        </w:rPr>
        <w:t xml:space="preserve">of the St Mihiel offensive </w:t>
      </w:r>
      <w:r w:rsidR="00BC1168">
        <w:rPr>
          <w:rFonts w:ascii="Times New Roman" w:hAnsi="Times New Roman" w:cs="Times New Roman"/>
          <w:sz w:val="24"/>
          <w:szCs w:val="24"/>
          <w:lang w:val="en-US"/>
        </w:rPr>
        <w:t>designed by the mosaic artist Barry Faulkner</w:t>
      </w:r>
      <w:r w:rsidR="002D6BF3">
        <w:rPr>
          <w:rFonts w:ascii="Times New Roman" w:hAnsi="Times New Roman" w:cs="Times New Roman"/>
          <w:sz w:val="24"/>
          <w:szCs w:val="24"/>
          <w:lang w:val="en-US"/>
        </w:rPr>
        <w:t>. The adjacent</w:t>
      </w:r>
      <w:r w:rsidR="00BC1168">
        <w:rPr>
          <w:rFonts w:ascii="Times New Roman" w:hAnsi="Times New Roman" w:cs="Times New Roman"/>
          <w:sz w:val="24"/>
          <w:szCs w:val="24"/>
          <w:lang w:val="en-US"/>
        </w:rPr>
        <w:t xml:space="preserve"> walls are inscribed with the names of </w:t>
      </w:r>
      <w:r w:rsidR="002D6BF3">
        <w:rPr>
          <w:rFonts w:ascii="Times New Roman" w:hAnsi="Times New Roman" w:cs="Times New Roman"/>
          <w:sz w:val="24"/>
          <w:szCs w:val="24"/>
          <w:lang w:val="en-US"/>
        </w:rPr>
        <w:t>284 missing soldiers. Those mark</w:t>
      </w:r>
      <w:r w:rsidR="00BC1168">
        <w:rPr>
          <w:rFonts w:ascii="Times New Roman" w:hAnsi="Times New Roman" w:cs="Times New Roman"/>
          <w:sz w:val="24"/>
          <w:szCs w:val="24"/>
          <w:lang w:val="en-US"/>
        </w:rPr>
        <w:t>ed by rosettes have since had their mortal remains recovered and identified.</w:t>
      </w:r>
      <w:r w:rsidR="00E0378A">
        <w:rPr>
          <w:rFonts w:ascii="Times New Roman" w:hAnsi="Times New Roman" w:cs="Times New Roman"/>
          <w:sz w:val="24"/>
          <w:szCs w:val="24"/>
          <w:lang w:val="en-US"/>
        </w:rPr>
        <w:t xml:space="preserve"> In 1991 the remains</w:t>
      </w:r>
      <w:r w:rsidR="00B6520D">
        <w:rPr>
          <w:rFonts w:ascii="Times New Roman" w:hAnsi="Times New Roman" w:cs="Times New Roman"/>
          <w:sz w:val="24"/>
          <w:szCs w:val="24"/>
          <w:lang w:val="en-US"/>
        </w:rPr>
        <w:t xml:space="preserve"> of an American serviceman</w:t>
      </w:r>
      <w:r w:rsidR="00A70B44">
        <w:rPr>
          <w:rFonts w:ascii="Times New Roman" w:hAnsi="Times New Roman" w:cs="Times New Roman"/>
          <w:sz w:val="24"/>
          <w:szCs w:val="24"/>
          <w:lang w:val="en-US"/>
        </w:rPr>
        <w:t>, Private Howard A</w:t>
      </w:r>
      <w:r w:rsidR="00B6520D">
        <w:rPr>
          <w:rFonts w:ascii="Times New Roman" w:hAnsi="Times New Roman" w:cs="Times New Roman"/>
          <w:sz w:val="24"/>
          <w:szCs w:val="24"/>
          <w:lang w:val="en-US"/>
        </w:rPr>
        <w:t>.</w:t>
      </w:r>
      <w:r w:rsidR="00A70B44">
        <w:rPr>
          <w:rFonts w:ascii="Times New Roman" w:hAnsi="Times New Roman" w:cs="Times New Roman"/>
          <w:sz w:val="24"/>
          <w:szCs w:val="24"/>
          <w:lang w:val="en-US"/>
        </w:rPr>
        <w:t xml:space="preserve"> He</w:t>
      </w:r>
      <w:r w:rsidR="00F21737">
        <w:rPr>
          <w:rFonts w:ascii="Times New Roman" w:hAnsi="Times New Roman" w:cs="Times New Roman"/>
          <w:sz w:val="24"/>
          <w:szCs w:val="24"/>
          <w:lang w:val="en-US"/>
        </w:rPr>
        <w:t>il, 6</w:t>
      </w:r>
      <w:r w:rsidR="00A70B44" w:rsidRPr="00A70B44">
        <w:rPr>
          <w:rFonts w:ascii="Times New Roman" w:hAnsi="Times New Roman" w:cs="Times New Roman"/>
          <w:sz w:val="24"/>
          <w:szCs w:val="24"/>
          <w:vertAlign w:val="superscript"/>
          <w:lang w:val="en-US"/>
        </w:rPr>
        <w:t>th</w:t>
      </w:r>
      <w:r w:rsidR="00A70B44">
        <w:rPr>
          <w:rFonts w:ascii="Times New Roman" w:hAnsi="Times New Roman" w:cs="Times New Roman"/>
          <w:sz w:val="24"/>
          <w:szCs w:val="24"/>
          <w:lang w:val="en-US"/>
        </w:rPr>
        <w:t xml:space="preserve"> Regiment U.S.M.C.</w:t>
      </w:r>
      <w:r w:rsidR="002D6BF3">
        <w:rPr>
          <w:rFonts w:ascii="Times New Roman" w:hAnsi="Times New Roman" w:cs="Times New Roman"/>
          <w:sz w:val="24"/>
          <w:szCs w:val="24"/>
          <w:lang w:val="en-US"/>
        </w:rPr>
        <w:t xml:space="preserve"> </w:t>
      </w:r>
      <w:r w:rsidR="00B6520D">
        <w:rPr>
          <w:rFonts w:ascii="Times New Roman" w:hAnsi="Times New Roman" w:cs="Times New Roman"/>
          <w:sz w:val="24"/>
          <w:szCs w:val="24"/>
          <w:lang w:val="en-US"/>
        </w:rPr>
        <w:t>killed on the 15</w:t>
      </w:r>
      <w:r w:rsidR="00B6520D" w:rsidRPr="00B6520D">
        <w:rPr>
          <w:rFonts w:ascii="Times New Roman" w:hAnsi="Times New Roman" w:cs="Times New Roman"/>
          <w:sz w:val="24"/>
          <w:szCs w:val="24"/>
          <w:vertAlign w:val="superscript"/>
          <w:lang w:val="en-US"/>
        </w:rPr>
        <w:t>th</w:t>
      </w:r>
      <w:r w:rsidR="00B6520D">
        <w:rPr>
          <w:rFonts w:ascii="Times New Roman" w:hAnsi="Times New Roman" w:cs="Times New Roman"/>
          <w:sz w:val="24"/>
          <w:szCs w:val="24"/>
          <w:lang w:val="en-US"/>
        </w:rPr>
        <w:t xml:space="preserve"> September, 1918 </w:t>
      </w:r>
      <w:r w:rsidR="002D6BF3">
        <w:rPr>
          <w:rFonts w:ascii="Times New Roman" w:hAnsi="Times New Roman" w:cs="Times New Roman"/>
          <w:sz w:val="24"/>
          <w:szCs w:val="24"/>
          <w:lang w:val="en-US"/>
        </w:rPr>
        <w:t xml:space="preserve">was recovered </w:t>
      </w:r>
      <w:r w:rsidR="00E0378A">
        <w:rPr>
          <w:rFonts w:ascii="Times New Roman" w:hAnsi="Times New Roman" w:cs="Times New Roman"/>
          <w:sz w:val="24"/>
          <w:szCs w:val="24"/>
          <w:lang w:val="en-US"/>
        </w:rPr>
        <w:t>from nearby farmland</w:t>
      </w:r>
      <w:r w:rsidR="002D6BF3">
        <w:rPr>
          <w:rFonts w:ascii="Times New Roman" w:hAnsi="Times New Roman" w:cs="Times New Roman"/>
          <w:sz w:val="24"/>
          <w:szCs w:val="24"/>
          <w:lang w:val="en-US"/>
        </w:rPr>
        <w:t>. I</w:t>
      </w:r>
      <w:r w:rsidR="00E0378A">
        <w:rPr>
          <w:rFonts w:ascii="Times New Roman" w:hAnsi="Times New Roman" w:cs="Times New Roman"/>
          <w:sz w:val="24"/>
          <w:szCs w:val="24"/>
          <w:lang w:val="en-US"/>
        </w:rPr>
        <w:t xml:space="preserve">nterred in the cemetery, </w:t>
      </w:r>
      <w:r w:rsidR="002D6BF3">
        <w:rPr>
          <w:rFonts w:ascii="Times New Roman" w:hAnsi="Times New Roman" w:cs="Times New Roman"/>
          <w:sz w:val="24"/>
          <w:szCs w:val="24"/>
          <w:lang w:val="en-US"/>
        </w:rPr>
        <w:t xml:space="preserve">his grave numbered </w:t>
      </w:r>
      <w:r w:rsidR="000C0C09">
        <w:rPr>
          <w:rFonts w:ascii="Times New Roman" w:hAnsi="Times New Roman" w:cs="Times New Roman"/>
          <w:sz w:val="24"/>
          <w:szCs w:val="24"/>
          <w:lang w:val="en-US"/>
        </w:rPr>
        <w:t>‘</w:t>
      </w:r>
      <w:r w:rsidR="002D6BF3">
        <w:rPr>
          <w:rFonts w:ascii="Times New Roman" w:hAnsi="Times New Roman" w:cs="Times New Roman"/>
          <w:sz w:val="24"/>
          <w:szCs w:val="24"/>
          <w:lang w:val="en-US"/>
        </w:rPr>
        <w:t>00</w:t>
      </w:r>
      <w:r w:rsidR="000C0C09">
        <w:rPr>
          <w:rFonts w:ascii="Times New Roman" w:hAnsi="Times New Roman" w:cs="Times New Roman"/>
          <w:sz w:val="24"/>
          <w:szCs w:val="24"/>
          <w:lang w:val="en-US"/>
        </w:rPr>
        <w:t>’</w:t>
      </w:r>
      <w:r w:rsidR="002D6BF3">
        <w:rPr>
          <w:rFonts w:ascii="Times New Roman" w:hAnsi="Times New Roman" w:cs="Times New Roman"/>
          <w:sz w:val="24"/>
          <w:szCs w:val="24"/>
          <w:lang w:val="en-US"/>
        </w:rPr>
        <w:t xml:space="preserve"> is set slightly aside of </w:t>
      </w:r>
      <w:r w:rsidR="00E0378A">
        <w:rPr>
          <w:rFonts w:ascii="Times New Roman" w:hAnsi="Times New Roman" w:cs="Times New Roman"/>
          <w:sz w:val="24"/>
          <w:szCs w:val="24"/>
          <w:lang w:val="en-US"/>
        </w:rPr>
        <w:t>the other</w:t>
      </w:r>
      <w:r w:rsidR="002D6BF3">
        <w:rPr>
          <w:rFonts w:ascii="Times New Roman" w:hAnsi="Times New Roman" w:cs="Times New Roman"/>
          <w:sz w:val="24"/>
          <w:szCs w:val="24"/>
          <w:lang w:val="en-US"/>
        </w:rPr>
        <w:t xml:space="preserve"> graves in Plot D.</w:t>
      </w:r>
    </w:p>
    <w:p w:rsidR="009E0394" w:rsidRDefault="0079442C" w:rsidP="00FB6B4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Beneath the colonnade</w:t>
      </w:r>
      <w:r w:rsidR="00A97876">
        <w:rPr>
          <w:rFonts w:ascii="Times New Roman" w:hAnsi="Times New Roman" w:cs="Times New Roman"/>
          <w:sz w:val="24"/>
          <w:szCs w:val="24"/>
          <w:lang w:val="en-US"/>
        </w:rPr>
        <w:t>d memorial is a large underground chamber</w:t>
      </w:r>
      <w:r>
        <w:rPr>
          <w:rFonts w:ascii="Times New Roman" w:hAnsi="Times New Roman" w:cs="Times New Roman"/>
          <w:sz w:val="24"/>
          <w:szCs w:val="24"/>
          <w:lang w:val="en-US"/>
        </w:rPr>
        <w:t>. During the Second World War the Germans for some as yet unexplained reason bombed the village of Thiaucourt on five successive nights. During these raids the village</w:t>
      </w:r>
      <w:r w:rsidR="00A97876">
        <w:rPr>
          <w:rFonts w:ascii="Times New Roman" w:hAnsi="Times New Roman" w:cs="Times New Roman"/>
          <w:sz w:val="24"/>
          <w:szCs w:val="24"/>
          <w:lang w:val="en-US"/>
        </w:rPr>
        <w:t>r</w:t>
      </w:r>
      <w:r>
        <w:rPr>
          <w:rFonts w:ascii="Times New Roman" w:hAnsi="Times New Roman" w:cs="Times New Roman"/>
          <w:sz w:val="24"/>
          <w:szCs w:val="24"/>
          <w:lang w:val="en-US"/>
        </w:rPr>
        <w:t>s sought shelter in this underground space. When the Germans occupied the area a number of the Jewish markers in the cemetery were kicked over. After remonstrations from the then superintendent the cemetery was not further defiled and the gardeners continued working there for the remainder of the war.</w:t>
      </w:r>
      <w:r w:rsidR="00A97876">
        <w:rPr>
          <w:rFonts w:ascii="Times New Roman" w:hAnsi="Times New Roman" w:cs="Times New Roman"/>
          <w:sz w:val="24"/>
          <w:szCs w:val="24"/>
          <w:lang w:val="en-US"/>
        </w:rPr>
        <w:t xml:space="preserve"> The space beneath the memorial</w:t>
      </w:r>
      <w:r w:rsidR="009E0394">
        <w:rPr>
          <w:rFonts w:ascii="Times New Roman" w:hAnsi="Times New Roman" w:cs="Times New Roman"/>
          <w:sz w:val="24"/>
          <w:szCs w:val="24"/>
          <w:lang w:val="en-US"/>
        </w:rPr>
        <w:t xml:space="preserve"> was also</w:t>
      </w:r>
      <w:r>
        <w:rPr>
          <w:rFonts w:ascii="Times New Roman" w:hAnsi="Times New Roman" w:cs="Times New Roman"/>
          <w:sz w:val="24"/>
          <w:szCs w:val="24"/>
          <w:lang w:val="en-US"/>
        </w:rPr>
        <w:t xml:space="preserve"> used by American and British airmen who were shot down</w:t>
      </w:r>
      <w:r w:rsidR="009E0394">
        <w:rPr>
          <w:rFonts w:ascii="Times New Roman" w:hAnsi="Times New Roman" w:cs="Times New Roman"/>
          <w:sz w:val="24"/>
          <w:szCs w:val="24"/>
          <w:lang w:val="en-US"/>
        </w:rPr>
        <w:t xml:space="preserve"> </w:t>
      </w:r>
      <w:r w:rsidR="00877539">
        <w:rPr>
          <w:rFonts w:ascii="Times New Roman" w:hAnsi="Times New Roman" w:cs="Times New Roman"/>
          <w:sz w:val="24"/>
          <w:szCs w:val="24"/>
          <w:lang w:val="en-US"/>
        </w:rPr>
        <w:t xml:space="preserve">during the Second World War and were temporarily hidden there </w:t>
      </w:r>
      <w:r w:rsidR="000C0C09">
        <w:rPr>
          <w:rFonts w:ascii="Times New Roman" w:hAnsi="Times New Roman" w:cs="Times New Roman"/>
          <w:sz w:val="24"/>
          <w:szCs w:val="24"/>
          <w:lang w:val="en-US"/>
        </w:rPr>
        <w:t xml:space="preserve">whilst </w:t>
      </w:r>
      <w:r w:rsidR="00877539">
        <w:rPr>
          <w:rFonts w:ascii="Times New Roman" w:hAnsi="Times New Roman" w:cs="Times New Roman"/>
          <w:sz w:val="24"/>
          <w:szCs w:val="24"/>
          <w:lang w:val="en-US"/>
        </w:rPr>
        <w:t>following an escape route to neutral countries.</w:t>
      </w:r>
      <w:r w:rsidR="009E0394">
        <w:rPr>
          <w:rFonts w:ascii="Times New Roman" w:hAnsi="Times New Roman" w:cs="Times New Roman"/>
          <w:sz w:val="24"/>
          <w:szCs w:val="24"/>
          <w:lang w:val="en-US"/>
        </w:rPr>
        <w:t xml:space="preserve"> At the end of our tour the superintendent was heartily thanked by all members for his informative and enlightening guided tour. Members were then free to walk around the cemetery in </w:t>
      </w:r>
      <w:r w:rsidR="00877539">
        <w:rPr>
          <w:rFonts w:ascii="Times New Roman" w:hAnsi="Times New Roman" w:cs="Times New Roman"/>
          <w:sz w:val="24"/>
          <w:szCs w:val="24"/>
          <w:lang w:val="en-US"/>
        </w:rPr>
        <w:t xml:space="preserve">quiet </w:t>
      </w:r>
      <w:r w:rsidR="009E0394">
        <w:rPr>
          <w:rFonts w:ascii="Times New Roman" w:hAnsi="Times New Roman" w:cs="Times New Roman"/>
          <w:sz w:val="24"/>
          <w:szCs w:val="24"/>
          <w:lang w:val="en-US"/>
        </w:rPr>
        <w:t>contemplation and reflection.</w:t>
      </w:r>
    </w:p>
    <w:p w:rsidR="00504BE8" w:rsidRDefault="00AD6153" w:rsidP="00FB6B41">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eastAsia="en-GB"/>
        </w:rPr>
        <w:lastRenderedPageBreak/>
        <w:drawing>
          <wp:anchor distT="0" distB="0" distL="114300" distR="114300" simplePos="0" relativeHeight="251661312" behindDoc="0" locked="0" layoutInCell="1" allowOverlap="1" wp14:anchorId="2D79A355" wp14:editId="2E7BB6A4">
            <wp:simplePos x="0" y="0"/>
            <wp:positionH relativeFrom="margin">
              <wp:posOffset>3378835</wp:posOffset>
            </wp:positionH>
            <wp:positionV relativeFrom="margin">
              <wp:posOffset>2070100</wp:posOffset>
            </wp:positionV>
            <wp:extent cx="1959610" cy="2842895"/>
            <wp:effectExtent l="0" t="3493"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12_0008.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959610" cy="2842895"/>
                    </a:xfrm>
                    <a:prstGeom prst="rect">
                      <a:avLst/>
                    </a:prstGeom>
                  </pic:spPr>
                </pic:pic>
              </a:graphicData>
            </a:graphic>
          </wp:anchor>
        </w:drawing>
      </w:r>
      <w:r w:rsidR="00617E77">
        <w:rPr>
          <w:rFonts w:ascii="Times New Roman" w:hAnsi="Times New Roman" w:cs="Times New Roman"/>
          <w:sz w:val="24"/>
          <w:szCs w:val="24"/>
          <w:lang w:val="en-US"/>
        </w:rPr>
        <w:t xml:space="preserve">On leaving the cemetery we returned in our coach back along the D3 until we reached the turning for the D75 for a visit to the ‘detruit’ village of </w:t>
      </w:r>
      <w:r w:rsidR="00C860F9">
        <w:rPr>
          <w:rFonts w:ascii="Times New Roman" w:hAnsi="Times New Roman" w:cs="Times New Roman"/>
          <w:sz w:val="24"/>
          <w:szCs w:val="24"/>
          <w:lang w:val="en-US"/>
        </w:rPr>
        <w:t>Remenauville</w:t>
      </w:r>
      <w:r w:rsidR="00617E77">
        <w:rPr>
          <w:rFonts w:ascii="Times New Roman" w:hAnsi="Times New Roman" w:cs="Times New Roman"/>
          <w:sz w:val="24"/>
          <w:szCs w:val="24"/>
          <w:lang w:val="en-US"/>
        </w:rPr>
        <w:t xml:space="preserve">. The village is in the department of Merthe-et-Moselle and had a population before the First World War of 138. During September 1914 the Germans occupied </w:t>
      </w:r>
      <w:r w:rsidR="00C860F9">
        <w:rPr>
          <w:rFonts w:ascii="Times New Roman" w:hAnsi="Times New Roman" w:cs="Times New Roman"/>
          <w:sz w:val="24"/>
          <w:szCs w:val="24"/>
          <w:lang w:val="en-US"/>
        </w:rPr>
        <w:t>Remenauville</w:t>
      </w:r>
      <w:r w:rsidR="00617E77">
        <w:rPr>
          <w:rFonts w:ascii="Times New Roman" w:hAnsi="Times New Roman" w:cs="Times New Roman"/>
          <w:sz w:val="24"/>
          <w:szCs w:val="24"/>
          <w:lang w:val="en-US"/>
        </w:rPr>
        <w:t xml:space="preserve"> and throughout the war </w:t>
      </w:r>
      <w:r w:rsidR="00B6520D">
        <w:rPr>
          <w:rFonts w:ascii="Times New Roman" w:hAnsi="Times New Roman" w:cs="Times New Roman"/>
          <w:sz w:val="24"/>
          <w:szCs w:val="24"/>
          <w:lang w:val="en-US"/>
        </w:rPr>
        <w:t xml:space="preserve">the village </w:t>
      </w:r>
      <w:r w:rsidR="00617E77">
        <w:rPr>
          <w:rFonts w:ascii="Times New Roman" w:hAnsi="Times New Roman" w:cs="Times New Roman"/>
          <w:sz w:val="24"/>
          <w:szCs w:val="24"/>
          <w:lang w:val="en-US"/>
        </w:rPr>
        <w:t xml:space="preserve">was part of the front line and </w:t>
      </w:r>
      <w:r w:rsidR="005E47DD">
        <w:rPr>
          <w:rFonts w:ascii="Times New Roman" w:hAnsi="Times New Roman" w:cs="Times New Roman"/>
          <w:sz w:val="24"/>
          <w:szCs w:val="24"/>
          <w:lang w:val="en-US"/>
        </w:rPr>
        <w:t xml:space="preserve">was </w:t>
      </w:r>
      <w:r w:rsidR="00617E77">
        <w:rPr>
          <w:rFonts w:ascii="Times New Roman" w:hAnsi="Times New Roman" w:cs="Times New Roman"/>
          <w:sz w:val="24"/>
          <w:szCs w:val="24"/>
          <w:lang w:val="en-US"/>
        </w:rPr>
        <w:t xml:space="preserve">razed to the ground during the devastating onslaught </w:t>
      </w:r>
      <w:r w:rsidR="00337E2C">
        <w:rPr>
          <w:rFonts w:ascii="Times New Roman" w:hAnsi="Times New Roman" w:cs="Times New Roman"/>
          <w:sz w:val="24"/>
          <w:szCs w:val="24"/>
          <w:lang w:val="en-US"/>
        </w:rPr>
        <w:t>of battle. Only a few traces remain of the destroyed village. A small di</w:t>
      </w:r>
      <w:r w:rsidR="005E47DD">
        <w:rPr>
          <w:rFonts w:ascii="Times New Roman" w:hAnsi="Times New Roman" w:cs="Times New Roman"/>
          <w:sz w:val="24"/>
          <w:szCs w:val="24"/>
          <w:lang w:val="en-US"/>
        </w:rPr>
        <w:t>splay board with a photograph attached to</w:t>
      </w:r>
      <w:r w:rsidR="00337E2C">
        <w:rPr>
          <w:rFonts w:ascii="Times New Roman" w:hAnsi="Times New Roman" w:cs="Times New Roman"/>
          <w:sz w:val="24"/>
          <w:szCs w:val="24"/>
          <w:lang w:val="en-US"/>
        </w:rPr>
        <w:t xml:space="preserve"> a wooden stake placed in front of </w:t>
      </w:r>
      <w:r w:rsidR="00B6520D">
        <w:rPr>
          <w:rFonts w:ascii="Times New Roman" w:hAnsi="Times New Roman" w:cs="Times New Roman"/>
          <w:sz w:val="24"/>
          <w:szCs w:val="24"/>
          <w:lang w:val="en-US"/>
        </w:rPr>
        <w:t xml:space="preserve">the </w:t>
      </w:r>
      <w:r w:rsidR="00337E2C">
        <w:rPr>
          <w:rFonts w:ascii="Times New Roman" w:hAnsi="Times New Roman" w:cs="Times New Roman"/>
          <w:sz w:val="24"/>
          <w:szCs w:val="24"/>
          <w:lang w:val="en-US"/>
        </w:rPr>
        <w:t xml:space="preserve">destroyed property informs the visitor </w:t>
      </w:r>
      <w:r w:rsidR="000C0C09">
        <w:rPr>
          <w:rFonts w:ascii="Times New Roman" w:hAnsi="Times New Roman" w:cs="Times New Roman"/>
          <w:sz w:val="24"/>
          <w:szCs w:val="24"/>
          <w:lang w:val="en-US"/>
        </w:rPr>
        <w:t>of its</w:t>
      </w:r>
      <w:r w:rsidR="005E47DD">
        <w:rPr>
          <w:rFonts w:ascii="Times New Roman" w:hAnsi="Times New Roman" w:cs="Times New Roman"/>
          <w:sz w:val="24"/>
          <w:szCs w:val="24"/>
          <w:lang w:val="en-US"/>
        </w:rPr>
        <w:t xml:space="preserve"> former purpose. </w:t>
      </w:r>
      <w:r w:rsidR="00FF6734">
        <w:rPr>
          <w:rFonts w:ascii="Times New Roman" w:hAnsi="Times New Roman" w:cs="Times New Roman"/>
          <w:sz w:val="24"/>
          <w:szCs w:val="24"/>
          <w:lang w:val="en-US"/>
        </w:rPr>
        <w:t>A small memorial chapel was</w:t>
      </w:r>
      <w:r w:rsidR="005E47DD">
        <w:rPr>
          <w:rFonts w:ascii="Times New Roman" w:hAnsi="Times New Roman" w:cs="Times New Roman"/>
          <w:sz w:val="24"/>
          <w:szCs w:val="24"/>
          <w:lang w:val="en-US"/>
        </w:rPr>
        <w:t xml:space="preserve"> later</w:t>
      </w:r>
      <w:r w:rsidR="00FF6734">
        <w:rPr>
          <w:rFonts w:ascii="Times New Roman" w:hAnsi="Times New Roman" w:cs="Times New Roman"/>
          <w:sz w:val="24"/>
          <w:szCs w:val="24"/>
          <w:lang w:val="en-US"/>
        </w:rPr>
        <w:t xml:space="preserve"> built on part of the site of the original </w:t>
      </w:r>
      <w:r w:rsidR="005E47DD">
        <w:rPr>
          <w:rFonts w:ascii="Times New Roman" w:hAnsi="Times New Roman" w:cs="Times New Roman"/>
          <w:sz w:val="24"/>
          <w:szCs w:val="24"/>
          <w:lang w:val="en-US"/>
        </w:rPr>
        <w:t>19</w:t>
      </w:r>
      <w:r w:rsidR="005E47DD" w:rsidRPr="005E47DD">
        <w:rPr>
          <w:rFonts w:ascii="Times New Roman" w:hAnsi="Times New Roman" w:cs="Times New Roman"/>
          <w:sz w:val="24"/>
          <w:szCs w:val="24"/>
          <w:vertAlign w:val="superscript"/>
          <w:lang w:val="en-US"/>
        </w:rPr>
        <w:t>th</w:t>
      </w:r>
      <w:r w:rsidR="005E47DD">
        <w:rPr>
          <w:rFonts w:ascii="Times New Roman" w:hAnsi="Times New Roman" w:cs="Times New Roman"/>
          <w:sz w:val="24"/>
          <w:szCs w:val="24"/>
          <w:lang w:val="en-US"/>
        </w:rPr>
        <w:t xml:space="preserve"> century church. </w:t>
      </w:r>
      <w:r w:rsidR="00FF6734">
        <w:rPr>
          <w:rFonts w:ascii="Times New Roman" w:hAnsi="Times New Roman" w:cs="Times New Roman"/>
          <w:sz w:val="24"/>
          <w:szCs w:val="24"/>
          <w:lang w:val="en-US"/>
        </w:rPr>
        <w:t>Information display boards have been erected on the exter</w:t>
      </w:r>
      <w:r w:rsidR="005E47DD">
        <w:rPr>
          <w:rFonts w:ascii="Times New Roman" w:hAnsi="Times New Roman" w:cs="Times New Roman"/>
          <w:sz w:val="24"/>
          <w:szCs w:val="24"/>
          <w:lang w:val="en-US"/>
        </w:rPr>
        <w:t xml:space="preserve">ior walls of the chapel in commemoration </w:t>
      </w:r>
      <w:r w:rsidR="00FF6734">
        <w:rPr>
          <w:rFonts w:ascii="Times New Roman" w:hAnsi="Times New Roman" w:cs="Times New Roman"/>
          <w:sz w:val="24"/>
          <w:szCs w:val="24"/>
          <w:lang w:val="en-US"/>
        </w:rPr>
        <w:t xml:space="preserve">of the 1914-1918 centenary. </w:t>
      </w:r>
      <w:r w:rsidR="00C860F9">
        <w:rPr>
          <w:rFonts w:ascii="Times New Roman" w:hAnsi="Times New Roman" w:cs="Times New Roman"/>
          <w:sz w:val="24"/>
          <w:szCs w:val="24"/>
          <w:lang w:val="en-US"/>
        </w:rPr>
        <w:t>Remenauville</w:t>
      </w:r>
      <w:r w:rsidR="00FF6734">
        <w:rPr>
          <w:rFonts w:ascii="Times New Roman" w:hAnsi="Times New Roman" w:cs="Times New Roman"/>
          <w:sz w:val="24"/>
          <w:szCs w:val="24"/>
          <w:lang w:val="en-US"/>
        </w:rPr>
        <w:t xml:space="preserve"> was never rebuilt and is one of the many villages that “Died for France”. The Germans were driven out of the area</w:t>
      </w:r>
      <w:r w:rsidR="005E47DD">
        <w:rPr>
          <w:rFonts w:ascii="Times New Roman" w:hAnsi="Times New Roman" w:cs="Times New Roman"/>
          <w:sz w:val="24"/>
          <w:szCs w:val="24"/>
          <w:lang w:val="en-US"/>
        </w:rPr>
        <w:t xml:space="preserve"> in 1918</w:t>
      </w:r>
      <w:r w:rsidR="00FF6734">
        <w:rPr>
          <w:rFonts w:ascii="Times New Roman" w:hAnsi="Times New Roman" w:cs="Times New Roman"/>
          <w:sz w:val="24"/>
          <w:szCs w:val="24"/>
          <w:lang w:val="en-US"/>
        </w:rPr>
        <w:t xml:space="preserve"> during the French and Amer</w:t>
      </w:r>
      <w:r w:rsidR="005E47DD">
        <w:rPr>
          <w:rFonts w:ascii="Times New Roman" w:hAnsi="Times New Roman" w:cs="Times New Roman"/>
          <w:sz w:val="24"/>
          <w:szCs w:val="24"/>
          <w:lang w:val="en-US"/>
        </w:rPr>
        <w:t>ican St. Mihiel offensive</w:t>
      </w:r>
      <w:r w:rsidR="00FF6734">
        <w:rPr>
          <w:rFonts w:ascii="Times New Roman" w:hAnsi="Times New Roman" w:cs="Times New Roman"/>
          <w:sz w:val="24"/>
          <w:szCs w:val="24"/>
          <w:lang w:val="en-US"/>
        </w:rPr>
        <w:t xml:space="preserve">. Members were able to walk along </w:t>
      </w:r>
      <w:r w:rsidR="005E47DD">
        <w:rPr>
          <w:rFonts w:ascii="Times New Roman" w:hAnsi="Times New Roman" w:cs="Times New Roman"/>
          <w:sz w:val="24"/>
          <w:szCs w:val="24"/>
          <w:lang w:val="en-US"/>
        </w:rPr>
        <w:t xml:space="preserve">what was originally </w:t>
      </w:r>
      <w:r w:rsidR="00FF6734">
        <w:rPr>
          <w:rFonts w:ascii="Times New Roman" w:hAnsi="Times New Roman" w:cs="Times New Roman"/>
          <w:sz w:val="24"/>
          <w:szCs w:val="24"/>
          <w:lang w:val="en-US"/>
        </w:rPr>
        <w:t>the old villag</w:t>
      </w:r>
      <w:r w:rsidR="003157AC">
        <w:rPr>
          <w:rFonts w:ascii="Times New Roman" w:hAnsi="Times New Roman" w:cs="Times New Roman"/>
          <w:sz w:val="24"/>
          <w:szCs w:val="24"/>
          <w:lang w:val="en-US"/>
        </w:rPr>
        <w:t>e street now covered with grass. The disturbed ground and rubble</w:t>
      </w:r>
      <w:r w:rsidR="00FF6734">
        <w:rPr>
          <w:rFonts w:ascii="Times New Roman" w:hAnsi="Times New Roman" w:cs="Times New Roman"/>
          <w:sz w:val="24"/>
          <w:szCs w:val="24"/>
          <w:lang w:val="en-US"/>
        </w:rPr>
        <w:t xml:space="preserve"> of</w:t>
      </w:r>
      <w:r w:rsidR="003157AC">
        <w:rPr>
          <w:rFonts w:ascii="Times New Roman" w:hAnsi="Times New Roman" w:cs="Times New Roman"/>
          <w:sz w:val="24"/>
          <w:szCs w:val="24"/>
          <w:lang w:val="en-US"/>
        </w:rPr>
        <w:t xml:space="preserve"> destroyed</w:t>
      </w:r>
      <w:r w:rsidR="00FF6734">
        <w:rPr>
          <w:rFonts w:ascii="Times New Roman" w:hAnsi="Times New Roman" w:cs="Times New Roman"/>
          <w:sz w:val="24"/>
          <w:szCs w:val="24"/>
          <w:lang w:val="en-US"/>
        </w:rPr>
        <w:t xml:space="preserve"> buildings are </w:t>
      </w:r>
      <w:r w:rsidR="00B6520D">
        <w:rPr>
          <w:rFonts w:ascii="Times New Roman" w:hAnsi="Times New Roman" w:cs="Times New Roman"/>
          <w:sz w:val="24"/>
          <w:szCs w:val="24"/>
          <w:lang w:val="en-US"/>
        </w:rPr>
        <w:t xml:space="preserve">relentlessly </w:t>
      </w:r>
      <w:r w:rsidR="003157AC">
        <w:rPr>
          <w:rFonts w:ascii="Times New Roman" w:hAnsi="Times New Roman" w:cs="Times New Roman"/>
          <w:sz w:val="24"/>
          <w:szCs w:val="24"/>
          <w:lang w:val="en-US"/>
        </w:rPr>
        <w:t xml:space="preserve">being reclaimed by </w:t>
      </w:r>
      <w:r w:rsidR="00FF6734">
        <w:rPr>
          <w:rFonts w:ascii="Times New Roman" w:hAnsi="Times New Roman" w:cs="Times New Roman"/>
          <w:sz w:val="24"/>
          <w:szCs w:val="24"/>
          <w:lang w:val="en-US"/>
        </w:rPr>
        <w:t>flourishing undergrowth and trees. Although the village was not rebuilt the former inhabitants agreed in 1942</w:t>
      </w:r>
      <w:r w:rsidR="00E76B6D">
        <w:rPr>
          <w:rFonts w:ascii="Times New Roman" w:hAnsi="Times New Roman" w:cs="Times New Roman"/>
          <w:sz w:val="24"/>
          <w:szCs w:val="24"/>
          <w:lang w:val="en-US"/>
        </w:rPr>
        <w:t xml:space="preserve"> to attach the name to a nearby village which henceforth </w:t>
      </w:r>
      <w:r w:rsidR="00D20BEF">
        <w:rPr>
          <w:rFonts w:ascii="Times New Roman" w:hAnsi="Times New Roman" w:cs="Times New Roman"/>
          <w:sz w:val="24"/>
          <w:szCs w:val="24"/>
          <w:lang w:val="en-US"/>
        </w:rPr>
        <w:t>has been known as the town of Limey-</w:t>
      </w:r>
      <w:r w:rsidR="00C860F9">
        <w:rPr>
          <w:rFonts w:ascii="Times New Roman" w:hAnsi="Times New Roman" w:cs="Times New Roman"/>
          <w:sz w:val="24"/>
          <w:szCs w:val="24"/>
          <w:lang w:val="en-US"/>
        </w:rPr>
        <w:t>Remenauville</w:t>
      </w:r>
      <w:r w:rsidR="00D20BEF">
        <w:rPr>
          <w:rFonts w:ascii="Times New Roman" w:hAnsi="Times New Roman" w:cs="Times New Roman"/>
          <w:sz w:val="24"/>
          <w:szCs w:val="24"/>
          <w:lang w:val="en-US"/>
        </w:rPr>
        <w:t>.</w:t>
      </w:r>
    </w:p>
    <w:p w:rsidR="00617E77" w:rsidRDefault="00504BE8" w:rsidP="00FB6B4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From </w:t>
      </w:r>
      <w:r w:rsidR="00C860F9">
        <w:rPr>
          <w:rFonts w:ascii="Times New Roman" w:hAnsi="Times New Roman" w:cs="Times New Roman"/>
          <w:sz w:val="24"/>
          <w:szCs w:val="24"/>
          <w:lang w:val="en-US"/>
        </w:rPr>
        <w:t>Remenauville</w:t>
      </w:r>
      <w:r>
        <w:rPr>
          <w:rFonts w:ascii="Times New Roman" w:hAnsi="Times New Roman" w:cs="Times New Roman"/>
          <w:sz w:val="24"/>
          <w:szCs w:val="24"/>
          <w:lang w:val="en-US"/>
        </w:rPr>
        <w:t xml:space="preserve"> we drove along the D958/D904 past a French marker indicating the limit of the German advance, to Bouillonville German Cemetery.</w:t>
      </w:r>
      <w:r w:rsidR="00D20BE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village lies on the left bank of the Rupt de Mad, a thirty-three </w:t>
      </w:r>
      <w:r w:rsidR="00B6520D">
        <w:rPr>
          <w:rFonts w:ascii="Times New Roman" w:hAnsi="Times New Roman" w:cs="Times New Roman"/>
          <w:sz w:val="24"/>
          <w:szCs w:val="24"/>
          <w:lang w:val="en-US"/>
        </w:rPr>
        <w:t>kilometre</w:t>
      </w:r>
      <w:r w:rsidR="003157AC">
        <w:rPr>
          <w:rFonts w:ascii="Times New Roman" w:hAnsi="Times New Roman" w:cs="Times New Roman"/>
          <w:sz w:val="24"/>
          <w:szCs w:val="24"/>
          <w:lang w:val="en-US"/>
        </w:rPr>
        <w:t xml:space="preserve"> </w:t>
      </w:r>
      <w:r>
        <w:rPr>
          <w:rFonts w:ascii="Times New Roman" w:hAnsi="Times New Roman" w:cs="Times New Roman"/>
          <w:sz w:val="24"/>
          <w:szCs w:val="24"/>
          <w:lang w:val="en-US"/>
        </w:rPr>
        <w:t>long river which flows through Bou</w:t>
      </w:r>
      <w:r w:rsidR="000C0C09">
        <w:rPr>
          <w:rFonts w:ascii="Times New Roman" w:hAnsi="Times New Roman" w:cs="Times New Roman"/>
          <w:sz w:val="24"/>
          <w:szCs w:val="24"/>
          <w:lang w:val="en-US"/>
        </w:rPr>
        <w:t>i</w:t>
      </w:r>
      <w:r>
        <w:rPr>
          <w:rFonts w:ascii="Times New Roman" w:hAnsi="Times New Roman" w:cs="Times New Roman"/>
          <w:sz w:val="24"/>
          <w:szCs w:val="24"/>
          <w:lang w:val="en-US"/>
        </w:rPr>
        <w:t xml:space="preserve">llonville on the border of the Meurthe-Moselle and Meuse regions. The cemetery contains 1,368 German soldiers who died during the First World War. It is laid out in a series of rising terraces on the steep southern hillside of the village. There are some unusual aspects to this particular German cemetery. The lowest terrace contains graves from 1914 and there are a number of original stone grave markers. A circle of graves are </w:t>
      </w:r>
      <w:r w:rsidR="000C0C09">
        <w:rPr>
          <w:rFonts w:ascii="Times New Roman" w:hAnsi="Times New Roman" w:cs="Times New Roman"/>
          <w:sz w:val="24"/>
          <w:szCs w:val="24"/>
          <w:lang w:val="en-US"/>
        </w:rPr>
        <w:t xml:space="preserve">arranged equally spaced </w:t>
      </w:r>
      <w:r>
        <w:rPr>
          <w:rFonts w:ascii="Times New Roman" w:hAnsi="Times New Roman" w:cs="Times New Roman"/>
          <w:sz w:val="24"/>
          <w:szCs w:val="24"/>
          <w:lang w:val="en-US"/>
        </w:rPr>
        <w:t xml:space="preserve">around a </w:t>
      </w:r>
      <w:r w:rsidR="008E16EE">
        <w:rPr>
          <w:rFonts w:ascii="Times New Roman" w:hAnsi="Times New Roman" w:cs="Times New Roman"/>
          <w:sz w:val="24"/>
          <w:szCs w:val="24"/>
          <w:lang w:val="en-US"/>
        </w:rPr>
        <w:t xml:space="preserve">large </w:t>
      </w:r>
      <w:r>
        <w:rPr>
          <w:rFonts w:ascii="Times New Roman" w:hAnsi="Times New Roman" w:cs="Times New Roman"/>
          <w:sz w:val="24"/>
          <w:szCs w:val="24"/>
          <w:lang w:val="en-US"/>
        </w:rPr>
        <w:t>tree</w:t>
      </w:r>
      <w:r w:rsidR="000C0C09">
        <w:rPr>
          <w:rFonts w:ascii="Times New Roman" w:hAnsi="Times New Roman" w:cs="Times New Roman"/>
          <w:sz w:val="24"/>
          <w:szCs w:val="24"/>
          <w:lang w:val="en-US"/>
        </w:rPr>
        <w:t>, perhaps laid to rest in this way by their comrades in 1914.</w:t>
      </w:r>
      <w:r w:rsidR="008E16EE">
        <w:rPr>
          <w:rFonts w:ascii="Times New Roman" w:hAnsi="Times New Roman" w:cs="Times New Roman"/>
          <w:sz w:val="24"/>
          <w:szCs w:val="24"/>
          <w:lang w:val="en-US"/>
        </w:rPr>
        <w:t xml:space="preserve"> A considerable number of the stone markers are inscribed with only one name instead of the usual multiple inscriptions found in </w:t>
      </w:r>
      <w:r w:rsidR="003157AC">
        <w:rPr>
          <w:rFonts w:ascii="Times New Roman" w:hAnsi="Times New Roman" w:cs="Times New Roman"/>
          <w:sz w:val="24"/>
          <w:szCs w:val="24"/>
          <w:lang w:val="en-US"/>
        </w:rPr>
        <w:t xml:space="preserve">other cemeteries. </w:t>
      </w:r>
      <w:r w:rsidR="008E16EE">
        <w:rPr>
          <w:rFonts w:ascii="Times New Roman" w:hAnsi="Times New Roman" w:cs="Times New Roman"/>
          <w:sz w:val="24"/>
          <w:szCs w:val="24"/>
          <w:lang w:val="en-US"/>
        </w:rPr>
        <w:t>At the far end of this te</w:t>
      </w:r>
      <w:r w:rsidR="000C0C09">
        <w:rPr>
          <w:rFonts w:ascii="Times New Roman" w:hAnsi="Times New Roman" w:cs="Times New Roman"/>
          <w:sz w:val="24"/>
          <w:szCs w:val="24"/>
          <w:lang w:val="en-US"/>
        </w:rPr>
        <w:t xml:space="preserve">rrace </w:t>
      </w:r>
      <w:r w:rsidR="00165052">
        <w:rPr>
          <w:rFonts w:ascii="Times New Roman" w:hAnsi="Times New Roman" w:cs="Times New Roman"/>
          <w:sz w:val="24"/>
          <w:szCs w:val="24"/>
          <w:lang w:val="en-US"/>
        </w:rPr>
        <w:t>beyond fenced</w:t>
      </w:r>
      <w:r w:rsidR="008F1D88">
        <w:rPr>
          <w:rFonts w:ascii="Times New Roman" w:hAnsi="Times New Roman" w:cs="Times New Roman"/>
          <w:sz w:val="24"/>
          <w:szCs w:val="24"/>
          <w:lang w:val="en-US"/>
        </w:rPr>
        <w:t xml:space="preserve"> hedging </w:t>
      </w:r>
      <w:r w:rsidR="00165052">
        <w:rPr>
          <w:rFonts w:ascii="Times New Roman" w:hAnsi="Times New Roman" w:cs="Times New Roman"/>
          <w:sz w:val="24"/>
          <w:szCs w:val="24"/>
          <w:lang w:val="en-US"/>
        </w:rPr>
        <w:t>is</w:t>
      </w:r>
      <w:r w:rsidR="000C0C09">
        <w:rPr>
          <w:rFonts w:ascii="Times New Roman" w:hAnsi="Times New Roman" w:cs="Times New Roman"/>
          <w:sz w:val="24"/>
          <w:szCs w:val="24"/>
          <w:lang w:val="en-US"/>
        </w:rPr>
        <w:t xml:space="preserve"> </w:t>
      </w:r>
      <w:r w:rsidR="00165052">
        <w:rPr>
          <w:rFonts w:ascii="Times New Roman" w:hAnsi="Times New Roman" w:cs="Times New Roman"/>
          <w:sz w:val="24"/>
          <w:szCs w:val="24"/>
          <w:lang w:val="en-US"/>
        </w:rPr>
        <w:t>a</w:t>
      </w:r>
      <w:r w:rsidR="008E16EE">
        <w:rPr>
          <w:rFonts w:ascii="Times New Roman" w:hAnsi="Times New Roman" w:cs="Times New Roman"/>
          <w:sz w:val="24"/>
          <w:szCs w:val="24"/>
          <w:lang w:val="en-US"/>
        </w:rPr>
        <w:t xml:space="preserve"> </w:t>
      </w:r>
      <w:r w:rsidR="00D11E35">
        <w:rPr>
          <w:rFonts w:ascii="Times New Roman" w:hAnsi="Times New Roman" w:cs="Times New Roman"/>
          <w:sz w:val="24"/>
          <w:szCs w:val="24"/>
          <w:lang w:val="en-US"/>
        </w:rPr>
        <w:t xml:space="preserve">collapsed structure of a </w:t>
      </w:r>
      <w:r w:rsidR="008F1D88">
        <w:rPr>
          <w:rFonts w:ascii="Times New Roman" w:hAnsi="Times New Roman" w:cs="Times New Roman"/>
          <w:sz w:val="24"/>
          <w:szCs w:val="24"/>
          <w:lang w:val="en-US"/>
        </w:rPr>
        <w:t>strongpoint</w:t>
      </w:r>
      <w:r w:rsidR="008E16EE">
        <w:rPr>
          <w:rFonts w:ascii="Times New Roman" w:hAnsi="Times New Roman" w:cs="Times New Roman"/>
          <w:sz w:val="24"/>
          <w:szCs w:val="24"/>
          <w:lang w:val="en-US"/>
        </w:rPr>
        <w:t xml:space="preserve">. </w:t>
      </w:r>
      <w:r w:rsidR="003157AC">
        <w:rPr>
          <w:rFonts w:ascii="Times New Roman" w:hAnsi="Times New Roman" w:cs="Times New Roman"/>
          <w:sz w:val="24"/>
          <w:szCs w:val="24"/>
          <w:lang w:val="en-US"/>
        </w:rPr>
        <w:t>The graves laid out on the</w:t>
      </w:r>
      <w:r w:rsidR="008E16EE">
        <w:rPr>
          <w:rFonts w:ascii="Times New Roman" w:hAnsi="Times New Roman" w:cs="Times New Roman"/>
          <w:sz w:val="24"/>
          <w:szCs w:val="24"/>
          <w:lang w:val="en-US"/>
        </w:rPr>
        <w:t xml:space="preserve"> </w:t>
      </w:r>
      <w:r w:rsidR="00B6520D">
        <w:rPr>
          <w:rFonts w:ascii="Times New Roman" w:hAnsi="Times New Roman" w:cs="Times New Roman"/>
          <w:sz w:val="24"/>
          <w:szCs w:val="24"/>
          <w:lang w:val="en-US"/>
        </w:rPr>
        <w:t xml:space="preserve">upper </w:t>
      </w:r>
      <w:r w:rsidR="008E16EE">
        <w:rPr>
          <w:rFonts w:ascii="Times New Roman" w:hAnsi="Times New Roman" w:cs="Times New Roman"/>
          <w:sz w:val="24"/>
          <w:szCs w:val="24"/>
          <w:lang w:val="en-US"/>
        </w:rPr>
        <w:t>terraces reflect</w:t>
      </w:r>
      <w:r w:rsidR="003157AC">
        <w:rPr>
          <w:rFonts w:ascii="Times New Roman" w:hAnsi="Times New Roman" w:cs="Times New Roman"/>
          <w:sz w:val="24"/>
          <w:szCs w:val="24"/>
          <w:lang w:val="en-US"/>
        </w:rPr>
        <w:t xml:space="preserve"> the year of the combatant’s</w:t>
      </w:r>
      <w:r w:rsidR="008E16EE">
        <w:rPr>
          <w:rFonts w:ascii="Times New Roman" w:hAnsi="Times New Roman" w:cs="Times New Roman"/>
          <w:sz w:val="24"/>
          <w:szCs w:val="24"/>
          <w:lang w:val="en-US"/>
        </w:rPr>
        <w:t xml:space="preserve"> death as the war progre</w:t>
      </w:r>
      <w:r w:rsidR="003157AC">
        <w:rPr>
          <w:rFonts w:ascii="Times New Roman" w:hAnsi="Times New Roman" w:cs="Times New Roman"/>
          <w:sz w:val="24"/>
          <w:szCs w:val="24"/>
          <w:lang w:val="en-US"/>
        </w:rPr>
        <w:t xml:space="preserve">ssed. </w:t>
      </w:r>
      <w:r w:rsidR="008E16EE">
        <w:rPr>
          <w:rFonts w:ascii="Times New Roman" w:hAnsi="Times New Roman" w:cs="Times New Roman"/>
          <w:sz w:val="24"/>
          <w:szCs w:val="24"/>
          <w:lang w:val="en-US"/>
        </w:rPr>
        <w:t>This cemetery’s has an enlightened and thoughtful approach to its layout.</w:t>
      </w:r>
    </w:p>
    <w:p w:rsidR="00C9243B" w:rsidRDefault="002C7528" w:rsidP="00FB6B41">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eastAsia="en-GB"/>
        </w:rPr>
        <w:lastRenderedPageBreak/>
        <w:drawing>
          <wp:anchor distT="0" distB="0" distL="114300" distR="114300" simplePos="0" relativeHeight="251662336" behindDoc="0" locked="0" layoutInCell="1" allowOverlap="1" wp14:anchorId="3D182CC4" wp14:editId="637A2B60">
            <wp:simplePos x="0" y="0"/>
            <wp:positionH relativeFrom="margin">
              <wp:posOffset>3624580</wp:posOffset>
            </wp:positionH>
            <wp:positionV relativeFrom="margin">
              <wp:posOffset>751205</wp:posOffset>
            </wp:positionV>
            <wp:extent cx="1745615" cy="2643505"/>
            <wp:effectExtent l="8255"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12_0011.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745615" cy="2643505"/>
                    </a:xfrm>
                    <a:prstGeom prst="rect">
                      <a:avLst/>
                    </a:prstGeom>
                  </pic:spPr>
                </pic:pic>
              </a:graphicData>
            </a:graphic>
            <wp14:sizeRelH relativeFrom="margin">
              <wp14:pctWidth>0</wp14:pctWidth>
            </wp14:sizeRelH>
            <wp14:sizeRelV relativeFrom="margin">
              <wp14:pctHeight>0</wp14:pctHeight>
            </wp14:sizeRelV>
          </wp:anchor>
        </w:drawing>
      </w:r>
      <w:r w:rsidR="006C0FE4">
        <w:rPr>
          <w:rFonts w:ascii="Times New Roman" w:hAnsi="Times New Roman" w:cs="Times New Roman"/>
          <w:sz w:val="24"/>
          <w:szCs w:val="24"/>
          <w:lang w:val="en-US"/>
        </w:rPr>
        <w:t>Leaving Bouillonville we drove back to Essey-et-</w:t>
      </w:r>
      <w:r w:rsidR="0087283C">
        <w:rPr>
          <w:rFonts w:ascii="Times New Roman" w:hAnsi="Times New Roman" w:cs="Times New Roman"/>
          <w:sz w:val="24"/>
          <w:szCs w:val="24"/>
          <w:lang w:val="en-US"/>
        </w:rPr>
        <w:t>Maizerais across the D904 and onto the D28 to the junct</w:t>
      </w:r>
      <w:r w:rsidR="008F1D88">
        <w:rPr>
          <w:rFonts w:ascii="Times New Roman" w:hAnsi="Times New Roman" w:cs="Times New Roman"/>
          <w:sz w:val="24"/>
          <w:szCs w:val="24"/>
          <w:lang w:val="en-US"/>
        </w:rPr>
        <w:t>ion at St-Baussant, along</w:t>
      </w:r>
      <w:r w:rsidR="0087283C">
        <w:rPr>
          <w:rFonts w:ascii="Times New Roman" w:hAnsi="Times New Roman" w:cs="Times New Roman"/>
          <w:sz w:val="24"/>
          <w:szCs w:val="24"/>
          <w:lang w:val="en-US"/>
        </w:rPr>
        <w:t xml:space="preserve"> the D33</w:t>
      </w:r>
      <w:r w:rsidR="008F1D88">
        <w:rPr>
          <w:rFonts w:ascii="Times New Roman" w:hAnsi="Times New Roman" w:cs="Times New Roman"/>
          <w:sz w:val="24"/>
          <w:szCs w:val="24"/>
          <w:lang w:val="en-US"/>
        </w:rPr>
        <w:t>,</w:t>
      </w:r>
      <w:r w:rsidR="0087283C">
        <w:rPr>
          <w:rFonts w:ascii="Times New Roman" w:hAnsi="Times New Roman" w:cs="Times New Roman"/>
          <w:sz w:val="24"/>
          <w:szCs w:val="24"/>
          <w:lang w:val="en-US"/>
        </w:rPr>
        <w:t xml:space="preserve"> through Lahayville</w:t>
      </w:r>
      <w:r w:rsidR="003157AC">
        <w:rPr>
          <w:rFonts w:ascii="Times New Roman" w:hAnsi="Times New Roman" w:cs="Times New Roman"/>
          <w:sz w:val="24"/>
          <w:szCs w:val="24"/>
          <w:lang w:val="en-US"/>
        </w:rPr>
        <w:t xml:space="preserve"> </w:t>
      </w:r>
      <w:r w:rsidR="0087283C">
        <w:rPr>
          <w:rFonts w:ascii="Times New Roman" w:hAnsi="Times New Roman" w:cs="Times New Roman"/>
          <w:sz w:val="24"/>
          <w:szCs w:val="24"/>
          <w:lang w:val="en-US"/>
        </w:rPr>
        <w:t>and at R</w:t>
      </w:r>
      <w:r w:rsidR="00B6520D">
        <w:rPr>
          <w:rFonts w:ascii="Times New Roman" w:hAnsi="Times New Roman" w:cs="Times New Roman"/>
          <w:sz w:val="24"/>
          <w:szCs w:val="24"/>
          <w:lang w:val="en-US"/>
        </w:rPr>
        <w:t xml:space="preserve">ichecourt </w:t>
      </w:r>
      <w:r w:rsidR="008F1D88">
        <w:rPr>
          <w:rFonts w:ascii="Times New Roman" w:hAnsi="Times New Roman" w:cs="Times New Roman"/>
          <w:sz w:val="24"/>
          <w:szCs w:val="24"/>
          <w:lang w:val="en-US"/>
        </w:rPr>
        <w:t xml:space="preserve">joined </w:t>
      </w:r>
      <w:r w:rsidR="00B6520D">
        <w:rPr>
          <w:rFonts w:ascii="Times New Roman" w:hAnsi="Times New Roman" w:cs="Times New Roman"/>
          <w:sz w:val="24"/>
          <w:szCs w:val="24"/>
          <w:lang w:val="en-US"/>
        </w:rPr>
        <w:t xml:space="preserve">the D119. Then driving up the D12 we arrived at the Butte de Montsec </w:t>
      </w:r>
      <w:r w:rsidR="0087283C">
        <w:rPr>
          <w:rFonts w:ascii="Times New Roman" w:hAnsi="Times New Roman" w:cs="Times New Roman"/>
          <w:sz w:val="24"/>
          <w:szCs w:val="24"/>
          <w:lang w:val="en-US"/>
        </w:rPr>
        <w:t>Ame</w:t>
      </w:r>
      <w:r w:rsidR="00DE41B3">
        <w:rPr>
          <w:rFonts w:ascii="Times New Roman" w:hAnsi="Times New Roman" w:cs="Times New Roman"/>
          <w:sz w:val="24"/>
          <w:szCs w:val="24"/>
          <w:lang w:val="en-US"/>
        </w:rPr>
        <w:t>r</w:t>
      </w:r>
      <w:r w:rsidR="008565DE">
        <w:rPr>
          <w:rFonts w:ascii="Times New Roman" w:hAnsi="Times New Roman" w:cs="Times New Roman"/>
          <w:sz w:val="24"/>
          <w:szCs w:val="24"/>
          <w:lang w:val="en-US"/>
        </w:rPr>
        <w:t>ican Monument designed by Egerton</w:t>
      </w:r>
      <w:r w:rsidR="00DE41B3">
        <w:rPr>
          <w:rFonts w:ascii="Times New Roman" w:hAnsi="Times New Roman" w:cs="Times New Roman"/>
          <w:sz w:val="24"/>
          <w:szCs w:val="24"/>
          <w:lang w:val="en-US"/>
        </w:rPr>
        <w:t xml:space="preserve"> </w:t>
      </w:r>
      <w:r w:rsidR="008565DE">
        <w:rPr>
          <w:rFonts w:ascii="Times New Roman" w:hAnsi="Times New Roman" w:cs="Times New Roman"/>
          <w:sz w:val="24"/>
          <w:szCs w:val="24"/>
          <w:lang w:val="en-US"/>
        </w:rPr>
        <w:t>Swartw</w:t>
      </w:r>
      <w:r w:rsidR="00DE41B3">
        <w:rPr>
          <w:rFonts w:ascii="Times New Roman" w:hAnsi="Times New Roman" w:cs="Times New Roman"/>
          <w:sz w:val="24"/>
          <w:szCs w:val="24"/>
          <w:lang w:val="en-US"/>
        </w:rPr>
        <w:t>out (1870-1943) which dominates the landscape. From t</w:t>
      </w:r>
      <w:r w:rsidR="0087283C">
        <w:rPr>
          <w:rFonts w:ascii="Times New Roman" w:hAnsi="Times New Roman" w:cs="Times New Roman"/>
          <w:sz w:val="24"/>
          <w:szCs w:val="24"/>
          <w:lang w:val="en-US"/>
        </w:rPr>
        <w:t>he</w:t>
      </w:r>
      <w:r w:rsidR="00DE41B3">
        <w:rPr>
          <w:rFonts w:ascii="Times New Roman" w:hAnsi="Times New Roman" w:cs="Times New Roman"/>
          <w:sz w:val="24"/>
          <w:szCs w:val="24"/>
          <w:lang w:val="en-US"/>
        </w:rPr>
        <w:t xml:space="preserve"> monument </w:t>
      </w:r>
      <w:r w:rsidR="0087283C">
        <w:rPr>
          <w:rFonts w:ascii="Times New Roman" w:hAnsi="Times New Roman" w:cs="Times New Roman"/>
          <w:sz w:val="24"/>
          <w:szCs w:val="24"/>
          <w:lang w:val="en-US"/>
        </w:rPr>
        <w:t>there are wonderful views to be observed</w:t>
      </w:r>
      <w:r w:rsidR="008C30AA">
        <w:rPr>
          <w:rFonts w:ascii="Times New Roman" w:hAnsi="Times New Roman" w:cs="Times New Roman"/>
          <w:sz w:val="24"/>
          <w:szCs w:val="24"/>
          <w:lang w:val="en-US"/>
        </w:rPr>
        <w:t xml:space="preserve"> from</w:t>
      </w:r>
      <w:r w:rsidR="0087283C">
        <w:rPr>
          <w:rFonts w:ascii="Times New Roman" w:hAnsi="Times New Roman" w:cs="Times New Roman"/>
          <w:sz w:val="24"/>
          <w:szCs w:val="24"/>
          <w:lang w:val="en-US"/>
        </w:rPr>
        <w:t xml:space="preserve"> all </w:t>
      </w:r>
      <w:r w:rsidR="00DE41B3">
        <w:rPr>
          <w:rFonts w:ascii="Times New Roman" w:hAnsi="Times New Roman" w:cs="Times New Roman"/>
          <w:sz w:val="24"/>
          <w:szCs w:val="24"/>
          <w:lang w:val="en-US"/>
        </w:rPr>
        <w:t>points of the compass.</w:t>
      </w:r>
      <w:r w:rsidR="0087283C">
        <w:rPr>
          <w:rFonts w:ascii="Times New Roman" w:hAnsi="Times New Roman" w:cs="Times New Roman"/>
          <w:sz w:val="24"/>
          <w:szCs w:val="24"/>
          <w:lang w:val="en-US"/>
        </w:rPr>
        <w:t xml:space="preserve"> Built during the </w:t>
      </w:r>
      <w:r w:rsidR="008C30AA">
        <w:rPr>
          <w:rFonts w:ascii="Times New Roman" w:hAnsi="Times New Roman" w:cs="Times New Roman"/>
          <w:sz w:val="24"/>
          <w:szCs w:val="24"/>
          <w:lang w:val="en-US"/>
        </w:rPr>
        <w:t>1930’s,</w:t>
      </w:r>
      <w:r w:rsidR="0087283C">
        <w:rPr>
          <w:rFonts w:ascii="Times New Roman" w:hAnsi="Times New Roman" w:cs="Times New Roman"/>
          <w:sz w:val="24"/>
          <w:szCs w:val="24"/>
          <w:lang w:val="en-US"/>
        </w:rPr>
        <w:t xml:space="preserve"> </w:t>
      </w:r>
      <w:r w:rsidR="008C30AA">
        <w:rPr>
          <w:rFonts w:ascii="Times New Roman" w:hAnsi="Times New Roman" w:cs="Times New Roman"/>
          <w:sz w:val="24"/>
          <w:szCs w:val="24"/>
          <w:lang w:val="en-US"/>
        </w:rPr>
        <w:t xml:space="preserve">in the style of a classical circular colonnade with </w:t>
      </w:r>
      <w:r w:rsidR="008565DE">
        <w:rPr>
          <w:rFonts w:ascii="Times New Roman" w:hAnsi="Times New Roman" w:cs="Times New Roman"/>
          <w:sz w:val="24"/>
          <w:szCs w:val="24"/>
          <w:lang w:val="en-US"/>
        </w:rPr>
        <w:t xml:space="preserve">a </w:t>
      </w:r>
      <w:r w:rsidR="008C30AA">
        <w:rPr>
          <w:rFonts w:ascii="Times New Roman" w:hAnsi="Times New Roman" w:cs="Times New Roman"/>
          <w:sz w:val="24"/>
          <w:szCs w:val="24"/>
          <w:lang w:val="en-US"/>
        </w:rPr>
        <w:t xml:space="preserve">broad paved steep stairway leading up to the monument. Within the open interior space </w:t>
      </w:r>
      <w:r w:rsidR="008565DE">
        <w:rPr>
          <w:rFonts w:ascii="Times New Roman" w:hAnsi="Times New Roman" w:cs="Times New Roman"/>
          <w:sz w:val="24"/>
          <w:szCs w:val="24"/>
          <w:lang w:val="en-US"/>
        </w:rPr>
        <w:t xml:space="preserve">there </w:t>
      </w:r>
      <w:r w:rsidR="008C30AA">
        <w:rPr>
          <w:rFonts w:ascii="Times New Roman" w:hAnsi="Times New Roman" w:cs="Times New Roman"/>
          <w:sz w:val="24"/>
          <w:szCs w:val="24"/>
          <w:lang w:val="en-US"/>
        </w:rPr>
        <w:t>is a large stone orientation table on the top of which is a large bronze relief map of the St Mihiel salient illustrating the military operations undertaken by the French and American First and Second Armies. The monument</w:t>
      </w:r>
      <w:r w:rsidR="0087283C">
        <w:rPr>
          <w:rFonts w:ascii="Times New Roman" w:hAnsi="Times New Roman" w:cs="Times New Roman"/>
          <w:sz w:val="24"/>
          <w:szCs w:val="24"/>
          <w:lang w:val="en-US"/>
        </w:rPr>
        <w:t xml:space="preserve"> commemorates the American soldiers who fou</w:t>
      </w:r>
      <w:r w:rsidR="008C30AA">
        <w:rPr>
          <w:rFonts w:ascii="Times New Roman" w:hAnsi="Times New Roman" w:cs="Times New Roman"/>
          <w:sz w:val="24"/>
          <w:szCs w:val="24"/>
          <w:lang w:val="en-US"/>
        </w:rPr>
        <w:t>ght in the St Mihiel sector in 1</w:t>
      </w:r>
      <w:r w:rsidR="0087283C">
        <w:rPr>
          <w:rFonts w:ascii="Times New Roman" w:hAnsi="Times New Roman" w:cs="Times New Roman"/>
          <w:sz w:val="24"/>
          <w:szCs w:val="24"/>
          <w:lang w:val="en-US"/>
        </w:rPr>
        <w:t>917 and 1918.</w:t>
      </w:r>
      <w:r w:rsidR="008C30AA">
        <w:rPr>
          <w:rFonts w:ascii="Times New Roman" w:hAnsi="Times New Roman" w:cs="Times New Roman"/>
          <w:sz w:val="24"/>
          <w:szCs w:val="24"/>
          <w:lang w:val="en-US"/>
        </w:rPr>
        <w:t xml:space="preserve"> </w:t>
      </w:r>
      <w:r w:rsidR="00C9243B">
        <w:rPr>
          <w:rFonts w:ascii="Times New Roman" w:hAnsi="Times New Roman" w:cs="Times New Roman"/>
          <w:sz w:val="24"/>
          <w:szCs w:val="24"/>
          <w:lang w:val="en-US"/>
        </w:rPr>
        <w:t>During the Second World War</w:t>
      </w:r>
      <w:r w:rsidR="008C30AA">
        <w:rPr>
          <w:rFonts w:ascii="Times New Roman" w:hAnsi="Times New Roman" w:cs="Times New Roman"/>
          <w:sz w:val="24"/>
          <w:szCs w:val="24"/>
          <w:lang w:val="en-US"/>
        </w:rPr>
        <w:t xml:space="preserve"> the monument was damaged by American artillery as their forces advanced against the Germans. It </w:t>
      </w:r>
      <w:r w:rsidR="00DE41B3">
        <w:rPr>
          <w:rFonts w:ascii="Times New Roman" w:hAnsi="Times New Roman" w:cs="Times New Roman"/>
          <w:sz w:val="24"/>
          <w:szCs w:val="24"/>
          <w:lang w:val="en-US"/>
        </w:rPr>
        <w:t>was later restored. We all gathered</w:t>
      </w:r>
      <w:r w:rsidR="008C30AA">
        <w:rPr>
          <w:rFonts w:ascii="Times New Roman" w:hAnsi="Times New Roman" w:cs="Times New Roman"/>
          <w:sz w:val="24"/>
          <w:szCs w:val="24"/>
          <w:lang w:val="en-US"/>
        </w:rPr>
        <w:t xml:space="preserve"> around the orientation table </w:t>
      </w:r>
      <w:r w:rsidR="00DE41B3">
        <w:rPr>
          <w:rFonts w:ascii="Times New Roman" w:hAnsi="Times New Roman" w:cs="Times New Roman"/>
          <w:sz w:val="24"/>
          <w:szCs w:val="24"/>
          <w:lang w:val="en-US"/>
        </w:rPr>
        <w:t>where Michael gave us a vivid</w:t>
      </w:r>
      <w:r w:rsidR="008C30AA">
        <w:rPr>
          <w:rFonts w:ascii="Times New Roman" w:hAnsi="Times New Roman" w:cs="Times New Roman"/>
          <w:sz w:val="24"/>
          <w:szCs w:val="24"/>
          <w:lang w:val="en-US"/>
        </w:rPr>
        <w:t xml:space="preserve"> account of the American and French attack on the Salient on the 12</w:t>
      </w:r>
      <w:r w:rsidR="008C30AA" w:rsidRPr="008C30AA">
        <w:rPr>
          <w:rFonts w:ascii="Times New Roman" w:hAnsi="Times New Roman" w:cs="Times New Roman"/>
          <w:sz w:val="24"/>
          <w:szCs w:val="24"/>
          <w:vertAlign w:val="superscript"/>
          <w:lang w:val="en-US"/>
        </w:rPr>
        <w:t>th</w:t>
      </w:r>
      <w:r w:rsidR="008C30AA">
        <w:rPr>
          <w:rFonts w:ascii="Times New Roman" w:hAnsi="Times New Roman" w:cs="Times New Roman"/>
          <w:sz w:val="24"/>
          <w:szCs w:val="24"/>
          <w:lang w:val="en-US"/>
        </w:rPr>
        <w:t xml:space="preserve"> September 1918. The weather was sunny an</w:t>
      </w:r>
      <w:r w:rsidR="00C9243B">
        <w:rPr>
          <w:rFonts w:ascii="Times New Roman" w:hAnsi="Times New Roman" w:cs="Times New Roman"/>
          <w:sz w:val="24"/>
          <w:szCs w:val="24"/>
          <w:lang w:val="en-US"/>
        </w:rPr>
        <w:t xml:space="preserve">d warm and we spent time absorbing the </w:t>
      </w:r>
      <w:r w:rsidR="00DE41B3">
        <w:rPr>
          <w:rFonts w:ascii="Times New Roman" w:hAnsi="Times New Roman" w:cs="Times New Roman"/>
          <w:sz w:val="24"/>
          <w:szCs w:val="24"/>
          <w:lang w:val="en-US"/>
        </w:rPr>
        <w:t>panoramic views of the plain below</w:t>
      </w:r>
      <w:r w:rsidR="00C9243B">
        <w:rPr>
          <w:rFonts w:ascii="Times New Roman" w:hAnsi="Times New Roman" w:cs="Times New Roman"/>
          <w:sz w:val="24"/>
          <w:szCs w:val="24"/>
          <w:lang w:val="en-US"/>
        </w:rPr>
        <w:t>.</w:t>
      </w:r>
    </w:p>
    <w:p w:rsidR="008C30AA" w:rsidRDefault="00C9243B" w:rsidP="00FB6B4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Rejoining our coach we drove along the D12 through Loup</w:t>
      </w:r>
      <w:r w:rsidR="008565DE">
        <w:rPr>
          <w:rFonts w:ascii="Times New Roman" w:hAnsi="Times New Roman" w:cs="Times New Roman"/>
          <w:sz w:val="24"/>
          <w:szCs w:val="24"/>
          <w:lang w:val="en-US"/>
        </w:rPr>
        <w:t>mont to Apremont-la-</w:t>
      </w:r>
      <w:r w:rsidR="00C860F9">
        <w:rPr>
          <w:rFonts w:ascii="Times New Roman" w:hAnsi="Times New Roman" w:cs="Times New Roman"/>
          <w:sz w:val="24"/>
          <w:szCs w:val="24"/>
          <w:lang w:val="en-US"/>
        </w:rPr>
        <w:t>Forêt</w:t>
      </w:r>
      <w:r w:rsidR="008565DE">
        <w:rPr>
          <w:rFonts w:ascii="Times New Roman" w:hAnsi="Times New Roman" w:cs="Times New Roman"/>
          <w:sz w:val="24"/>
          <w:szCs w:val="24"/>
          <w:lang w:val="en-US"/>
        </w:rPr>
        <w:t xml:space="preserve">, then onto </w:t>
      </w:r>
      <w:r>
        <w:rPr>
          <w:rFonts w:ascii="Times New Roman" w:hAnsi="Times New Roman" w:cs="Times New Roman"/>
          <w:sz w:val="24"/>
          <w:szCs w:val="24"/>
          <w:lang w:val="en-US"/>
        </w:rPr>
        <w:t xml:space="preserve">the D907 and into the Bois d’Apremont/Bois Brule. We turned off </w:t>
      </w:r>
      <w:r w:rsidR="008565DE">
        <w:rPr>
          <w:rFonts w:ascii="Times New Roman" w:hAnsi="Times New Roman" w:cs="Times New Roman"/>
          <w:sz w:val="24"/>
          <w:szCs w:val="24"/>
          <w:lang w:val="en-US"/>
        </w:rPr>
        <w:t xml:space="preserve">the main road </w:t>
      </w:r>
      <w:r>
        <w:rPr>
          <w:rFonts w:ascii="Times New Roman" w:hAnsi="Times New Roman" w:cs="Times New Roman"/>
          <w:sz w:val="24"/>
          <w:szCs w:val="24"/>
          <w:lang w:val="en-US"/>
        </w:rPr>
        <w:t>and drove alo</w:t>
      </w:r>
      <w:r w:rsidR="00DE41B3">
        <w:rPr>
          <w:rFonts w:ascii="Times New Roman" w:hAnsi="Times New Roman" w:cs="Times New Roman"/>
          <w:sz w:val="24"/>
          <w:szCs w:val="24"/>
          <w:lang w:val="en-US"/>
        </w:rPr>
        <w:t>ng a</w:t>
      </w:r>
      <w:r w:rsidR="00E76B6D">
        <w:rPr>
          <w:rFonts w:ascii="Times New Roman" w:hAnsi="Times New Roman" w:cs="Times New Roman"/>
          <w:sz w:val="24"/>
          <w:szCs w:val="24"/>
          <w:lang w:val="en-US"/>
        </w:rPr>
        <w:t xml:space="preserve"> forest track to the </w:t>
      </w:r>
      <w:r w:rsidR="00C860F9">
        <w:rPr>
          <w:rFonts w:ascii="Times New Roman" w:hAnsi="Times New Roman" w:cs="Times New Roman"/>
          <w:sz w:val="24"/>
          <w:szCs w:val="24"/>
          <w:lang w:val="en-US"/>
        </w:rPr>
        <w:t>Tranchée</w:t>
      </w:r>
      <w:r w:rsidR="00E76B6D">
        <w:rPr>
          <w:rFonts w:ascii="Times New Roman" w:hAnsi="Times New Roman" w:cs="Times New Roman"/>
          <w:sz w:val="24"/>
          <w:szCs w:val="24"/>
          <w:lang w:val="en-US"/>
        </w:rPr>
        <w:t xml:space="preserve"> des Bavarois et de Roffignac – Trench of the Bavarians and Roffignac.</w:t>
      </w:r>
      <w:r w:rsidR="00DE41B3">
        <w:rPr>
          <w:rFonts w:ascii="Times New Roman" w:hAnsi="Times New Roman" w:cs="Times New Roman"/>
          <w:sz w:val="24"/>
          <w:szCs w:val="24"/>
          <w:lang w:val="en-US"/>
        </w:rPr>
        <w:t xml:space="preserve"> [</w:t>
      </w:r>
      <w:r w:rsidR="00C800A7">
        <w:rPr>
          <w:rFonts w:ascii="Times New Roman" w:hAnsi="Times New Roman" w:cs="Times New Roman"/>
          <w:sz w:val="24"/>
          <w:szCs w:val="24"/>
          <w:lang w:val="en-US"/>
        </w:rPr>
        <w:t>Tranchée</w:t>
      </w:r>
      <w:r>
        <w:rPr>
          <w:rFonts w:ascii="Times New Roman" w:hAnsi="Times New Roman" w:cs="Times New Roman"/>
          <w:sz w:val="24"/>
          <w:szCs w:val="24"/>
          <w:lang w:val="en-US"/>
        </w:rPr>
        <w:t xml:space="preserve"> is a French term for the frontli</w:t>
      </w:r>
      <w:r w:rsidR="00DE41B3">
        <w:rPr>
          <w:rFonts w:ascii="Times New Roman" w:hAnsi="Times New Roman" w:cs="Times New Roman"/>
          <w:sz w:val="24"/>
          <w:szCs w:val="24"/>
          <w:lang w:val="en-US"/>
        </w:rPr>
        <w:t>ne trench]</w:t>
      </w:r>
      <w:r w:rsidR="008565DE">
        <w:rPr>
          <w:rFonts w:ascii="Times New Roman" w:hAnsi="Times New Roman" w:cs="Times New Roman"/>
          <w:sz w:val="24"/>
          <w:szCs w:val="24"/>
          <w:lang w:val="en-US"/>
        </w:rPr>
        <w:t xml:space="preserve"> T</w:t>
      </w:r>
      <w:r>
        <w:rPr>
          <w:rFonts w:ascii="Times New Roman" w:hAnsi="Times New Roman" w:cs="Times New Roman"/>
          <w:sz w:val="24"/>
          <w:szCs w:val="24"/>
          <w:lang w:val="en-US"/>
        </w:rPr>
        <w:t xml:space="preserve">he </w:t>
      </w:r>
      <w:r w:rsidR="00DE41B3">
        <w:rPr>
          <w:rFonts w:ascii="Times New Roman" w:hAnsi="Times New Roman" w:cs="Times New Roman"/>
          <w:sz w:val="24"/>
          <w:szCs w:val="24"/>
          <w:lang w:val="en-US"/>
        </w:rPr>
        <w:t>German</w:t>
      </w:r>
      <w:r w:rsidR="00304B79">
        <w:rPr>
          <w:rFonts w:ascii="Times New Roman" w:hAnsi="Times New Roman" w:cs="Times New Roman"/>
          <w:sz w:val="24"/>
          <w:szCs w:val="24"/>
          <w:lang w:val="en-US"/>
        </w:rPr>
        <w:t>s were determined to occ</w:t>
      </w:r>
      <w:r w:rsidR="00165052">
        <w:rPr>
          <w:rFonts w:ascii="Times New Roman" w:hAnsi="Times New Roman" w:cs="Times New Roman"/>
          <w:sz w:val="24"/>
          <w:szCs w:val="24"/>
          <w:lang w:val="en-US"/>
        </w:rPr>
        <w:t xml:space="preserve">upy </w:t>
      </w:r>
      <w:r w:rsidR="008565DE">
        <w:rPr>
          <w:rFonts w:ascii="Times New Roman" w:hAnsi="Times New Roman" w:cs="Times New Roman"/>
          <w:sz w:val="24"/>
          <w:szCs w:val="24"/>
          <w:lang w:val="en-US"/>
        </w:rPr>
        <w:t>the</w:t>
      </w:r>
      <w:r w:rsidR="00DE41B3">
        <w:rPr>
          <w:rFonts w:ascii="Times New Roman" w:hAnsi="Times New Roman" w:cs="Times New Roman"/>
          <w:sz w:val="24"/>
          <w:szCs w:val="24"/>
          <w:lang w:val="en-US"/>
        </w:rPr>
        <w:t xml:space="preserve"> ground </w:t>
      </w:r>
      <w:r w:rsidR="008565DE">
        <w:rPr>
          <w:rFonts w:ascii="Times New Roman" w:hAnsi="Times New Roman" w:cs="Times New Roman"/>
          <w:sz w:val="24"/>
          <w:szCs w:val="24"/>
          <w:lang w:val="en-US"/>
        </w:rPr>
        <w:t xml:space="preserve">they had </w:t>
      </w:r>
      <w:r w:rsidR="00DE41B3">
        <w:rPr>
          <w:rFonts w:ascii="Times New Roman" w:hAnsi="Times New Roman" w:cs="Times New Roman"/>
          <w:sz w:val="24"/>
          <w:szCs w:val="24"/>
          <w:lang w:val="en-US"/>
        </w:rPr>
        <w:t>gained and</w:t>
      </w:r>
      <w:r w:rsidR="00304B79">
        <w:rPr>
          <w:rFonts w:ascii="Times New Roman" w:hAnsi="Times New Roman" w:cs="Times New Roman"/>
          <w:sz w:val="24"/>
          <w:szCs w:val="24"/>
          <w:lang w:val="en-US"/>
        </w:rPr>
        <w:t xml:space="preserve"> built their trenches with concr</w:t>
      </w:r>
      <w:r w:rsidR="00DE41B3">
        <w:rPr>
          <w:rFonts w:ascii="Times New Roman" w:hAnsi="Times New Roman" w:cs="Times New Roman"/>
          <w:sz w:val="24"/>
          <w:szCs w:val="24"/>
          <w:lang w:val="en-US"/>
        </w:rPr>
        <w:t>ete, sheet metal plating, steel</w:t>
      </w:r>
      <w:r w:rsidR="00304B79">
        <w:rPr>
          <w:rFonts w:ascii="Times New Roman" w:hAnsi="Times New Roman" w:cs="Times New Roman"/>
          <w:sz w:val="24"/>
          <w:szCs w:val="24"/>
          <w:lang w:val="en-US"/>
        </w:rPr>
        <w:t xml:space="preserve"> joint</w:t>
      </w:r>
      <w:r w:rsidR="00DE41B3">
        <w:rPr>
          <w:rFonts w:ascii="Times New Roman" w:hAnsi="Times New Roman" w:cs="Times New Roman"/>
          <w:sz w:val="24"/>
          <w:szCs w:val="24"/>
          <w:lang w:val="en-US"/>
        </w:rPr>
        <w:t>s</w:t>
      </w:r>
      <w:r w:rsidR="00304B79">
        <w:rPr>
          <w:rFonts w:ascii="Times New Roman" w:hAnsi="Times New Roman" w:cs="Times New Roman"/>
          <w:sz w:val="24"/>
          <w:szCs w:val="24"/>
          <w:lang w:val="en-US"/>
        </w:rPr>
        <w:t xml:space="preserve"> and cement bags. They also dug </w:t>
      </w:r>
      <w:r w:rsidR="00DE41B3">
        <w:rPr>
          <w:rFonts w:ascii="Times New Roman" w:hAnsi="Times New Roman" w:cs="Times New Roman"/>
          <w:sz w:val="24"/>
          <w:szCs w:val="24"/>
          <w:lang w:val="en-US"/>
        </w:rPr>
        <w:t xml:space="preserve">deep underground shelters, </w:t>
      </w:r>
      <w:r w:rsidR="00304B79">
        <w:rPr>
          <w:rFonts w:ascii="Times New Roman" w:hAnsi="Times New Roman" w:cs="Times New Roman"/>
          <w:sz w:val="24"/>
          <w:szCs w:val="24"/>
          <w:lang w:val="en-US"/>
        </w:rPr>
        <w:t>where the tro</w:t>
      </w:r>
      <w:r w:rsidR="00F9059E">
        <w:rPr>
          <w:rFonts w:ascii="Times New Roman" w:hAnsi="Times New Roman" w:cs="Times New Roman"/>
          <w:sz w:val="24"/>
          <w:szCs w:val="24"/>
          <w:lang w:val="en-US"/>
        </w:rPr>
        <w:t>o</w:t>
      </w:r>
      <w:r w:rsidR="00304B79">
        <w:rPr>
          <w:rFonts w:ascii="Times New Roman" w:hAnsi="Times New Roman" w:cs="Times New Roman"/>
          <w:sz w:val="24"/>
          <w:szCs w:val="24"/>
          <w:lang w:val="en-US"/>
        </w:rPr>
        <w:t xml:space="preserve">ps could rest, eat and sleep. </w:t>
      </w:r>
      <w:r w:rsidR="00F9059E">
        <w:rPr>
          <w:rFonts w:ascii="Times New Roman" w:hAnsi="Times New Roman" w:cs="Times New Roman"/>
          <w:sz w:val="24"/>
          <w:szCs w:val="24"/>
          <w:lang w:val="en-US"/>
        </w:rPr>
        <w:t xml:space="preserve">The German line here emanated from the Meuse to the Bois d’Ailly through an open field to the southern-western edge of Bois d’Ailly to Apremont. Ferocious battles were fought in this area </w:t>
      </w:r>
      <w:r w:rsidR="00087008">
        <w:rPr>
          <w:rFonts w:ascii="Times New Roman" w:hAnsi="Times New Roman" w:cs="Times New Roman"/>
          <w:sz w:val="24"/>
          <w:szCs w:val="24"/>
          <w:lang w:val="en-US"/>
        </w:rPr>
        <w:t xml:space="preserve">from August 1914 and throughout 1915. French losses in the first three months amounted to </w:t>
      </w:r>
      <w:r w:rsidR="00F9059E">
        <w:rPr>
          <w:rFonts w:ascii="Times New Roman" w:hAnsi="Times New Roman" w:cs="Times New Roman"/>
          <w:sz w:val="24"/>
          <w:szCs w:val="24"/>
          <w:lang w:val="en-US"/>
        </w:rPr>
        <w:t>15,000</w:t>
      </w:r>
      <w:r w:rsidR="00087008">
        <w:rPr>
          <w:rFonts w:ascii="Times New Roman" w:hAnsi="Times New Roman" w:cs="Times New Roman"/>
          <w:sz w:val="24"/>
          <w:szCs w:val="24"/>
          <w:lang w:val="en-US"/>
        </w:rPr>
        <w:t xml:space="preserve">. </w:t>
      </w:r>
      <w:r w:rsidR="008565DE">
        <w:rPr>
          <w:rFonts w:ascii="Times New Roman" w:hAnsi="Times New Roman" w:cs="Times New Roman"/>
          <w:sz w:val="24"/>
          <w:szCs w:val="24"/>
          <w:lang w:val="en-US"/>
        </w:rPr>
        <w:t xml:space="preserve">The </w:t>
      </w:r>
      <w:r w:rsidR="008565DE" w:rsidRPr="008565DE">
        <w:rPr>
          <w:rFonts w:ascii="Times New Roman" w:hAnsi="Times New Roman" w:cs="Times New Roman"/>
          <w:sz w:val="24"/>
          <w:szCs w:val="24"/>
          <w:lang w:val="en-US"/>
        </w:rPr>
        <w:t>Tr</w:t>
      </w:r>
      <w:r w:rsidR="00C800A7">
        <w:rPr>
          <w:rFonts w:ascii="Times New Roman" w:hAnsi="Times New Roman" w:cs="Times New Roman"/>
          <w:sz w:val="24"/>
          <w:szCs w:val="24"/>
          <w:lang w:val="en-US"/>
        </w:rPr>
        <w:t>a</w:t>
      </w:r>
      <w:r w:rsidR="008565DE" w:rsidRPr="008565DE">
        <w:rPr>
          <w:rFonts w:ascii="Times New Roman" w:hAnsi="Times New Roman" w:cs="Times New Roman"/>
          <w:sz w:val="24"/>
          <w:szCs w:val="24"/>
          <w:lang w:val="en-US"/>
        </w:rPr>
        <w:t>nché</w:t>
      </w:r>
      <w:r w:rsidR="00304B79" w:rsidRPr="008565DE">
        <w:rPr>
          <w:rFonts w:ascii="Times New Roman" w:hAnsi="Times New Roman" w:cs="Times New Roman"/>
          <w:sz w:val="24"/>
          <w:szCs w:val="24"/>
          <w:lang w:val="en-US"/>
        </w:rPr>
        <w:t>e</w:t>
      </w:r>
      <w:r w:rsidR="00304B79">
        <w:rPr>
          <w:rFonts w:ascii="Times New Roman" w:hAnsi="Times New Roman" w:cs="Times New Roman"/>
          <w:sz w:val="24"/>
          <w:szCs w:val="24"/>
          <w:lang w:val="en-US"/>
        </w:rPr>
        <w:t xml:space="preserve"> Bavarois bears witness to their efforts and although the artillery </w:t>
      </w:r>
      <w:r w:rsidR="00F9059E">
        <w:rPr>
          <w:rFonts w:ascii="Times New Roman" w:hAnsi="Times New Roman" w:cs="Times New Roman"/>
          <w:sz w:val="24"/>
          <w:szCs w:val="24"/>
          <w:lang w:val="en-US"/>
        </w:rPr>
        <w:t xml:space="preserve">barrages scarred the woodland landscape, this trench system is still very impressive after 100 years. </w:t>
      </w:r>
      <w:r w:rsidR="00087008">
        <w:rPr>
          <w:rFonts w:ascii="Times New Roman" w:hAnsi="Times New Roman" w:cs="Times New Roman"/>
          <w:sz w:val="24"/>
          <w:szCs w:val="24"/>
          <w:lang w:val="en-US"/>
        </w:rPr>
        <w:t xml:space="preserve">More time could have been spent here as there is much to see. Making our way back along the forest track </w:t>
      </w:r>
      <w:r w:rsidR="008565DE">
        <w:rPr>
          <w:rFonts w:ascii="Times New Roman" w:hAnsi="Times New Roman" w:cs="Times New Roman"/>
          <w:sz w:val="24"/>
          <w:szCs w:val="24"/>
          <w:lang w:val="en-US"/>
        </w:rPr>
        <w:t>we crossed directly over the D90</w:t>
      </w:r>
      <w:r w:rsidR="00087008">
        <w:rPr>
          <w:rFonts w:ascii="Times New Roman" w:hAnsi="Times New Roman" w:cs="Times New Roman"/>
          <w:sz w:val="24"/>
          <w:szCs w:val="24"/>
          <w:lang w:val="en-US"/>
        </w:rPr>
        <w:t>7 and past a French S</w:t>
      </w:r>
      <w:r w:rsidR="00DE41B3">
        <w:rPr>
          <w:rFonts w:ascii="Times New Roman" w:hAnsi="Times New Roman" w:cs="Times New Roman"/>
          <w:sz w:val="24"/>
          <w:szCs w:val="24"/>
          <w:lang w:val="en-US"/>
        </w:rPr>
        <w:t xml:space="preserve">econd World War Memorial, </w:t>
      </w:r>
      <w:r w:rsidR="00165052">
        <w:rPr>
          <w:rFonts w:ascii="Times New Roman" w:hAnsi="Times New Roman" w:cs="Times New Roman"/>
          <w:sz w:val="24"/>
          <w:szCs w:val="24"/>
          <w:lang w:val="en-US"/>
        </w:rPr>
        <w:t>to the</w:t>
      </w:r>
      <w:r w:rsidR="00087008">
        <w:rPr>
          <w:rFonts w:ascii="Times New Roman" w:hAnsi="Times New Roman" w:cs="Times New Roman"/>
          <w:sz w:val="24"/>
          <w:szCs w:val="24"/>
          <w:lang w:val="en-US"/>
        </w:rPr>
        <w:t xml:space="preserve"> </w:t>
      </w:r>
      <w:r w:rsidR="00E76B6D">
        <w:rPr>
          <w:rFonts w:ascii="Times New Roman" w:hAnsi="Times New Roman" w:cs="Times New Roman"/>
          <w:sz w:val="24"/>
          <w:szCs w:val="24"/>
          <w:lang w:val="en-US"/>
        </w:rPr>
        <w:t xml:space="preserve">L’Hopital Allemand – the </w:t>
      </w:r>
      <w:r w:rsidR="00087008">
        <w:rPr>
          <w:rFonts w:ascii="Times New Roman" w:hAnsi="Times New Roman" w:cs="Times New Roman"/>
          <w:sz w:val="24"/>
          <w:szCs w:val="24"/>
          <w:lang w:val="en-US"/>
        </w:rPr>
        <w:t xml:space="preserve">German hospital a few hundred metres </w:t>
      </w:r>
      <w:r w:rsidR="001A4DD5">
        <w:rPr>
          <w:rFonts w:ascii="Times New Roman" w:hAnsi="Times New Roman" w:cs="Times New Roman"/>
          <w:sz w:val="24"/>
          <w:szCs w:val="24"/>
          <w:lang w:val="en-US"/>
        </w:rPr>
        <w:t xml:space="preserve">into the forest </w:t>
      </w:r>
      <w:r w:rsidR="00087008">
        <w:rPr>
          <w:rFonts w:ascii="Times New Roman" w:hAnsi="Times New Roman" w:cs="Times New Roman"/>
          <w:sz w:val="24"/>
          <w:szCs w:val="24"/>
          <w:lang w:val="en-US"/>
        </w:rPr>
        <w:t>from the main road. This hospital was situated relatively close to the front li</w:t>
      </w:r>
      <w:r w:rsidR="001A4DD5">
        <w:rPr>
          <w:rFonts w:ascii="Times New Roman" w:hAnsi="Times New Roman" w:cs="Times New Roman"/>
          <w:sz w:val="24"/>
          <w:szCs w:val="24"/>
          <w:lang w:val="en-US"/>
        </w:rPr>
        <w:t xml:space="preserve">ne and is a </w:t>
      </w:r>
      <w:r w:rsidR="001A4DD5">
        <w:rPr>
          <w:rFonts w:ascii="Times New Roman" w:hAnsi="Times New Roman" w:cs="Times New Roman"/>
          <w:sz w:val="24"/>
          <w:szCs w:val="24"/>
          <w:lang w:val="en-US"/>
        </w:rPr>
        <w:lastRenderedPageBreak/>
        <w:t xml:space="preserve">remarkable </w:t>
      </w:r>
      <w:r w:rsidR="008565DE">
        <w:rPr>
          <w:rFonts w:ascii="Times New Roman" w:hAnsi="Times New Roman" w:cs="Times New Roman"/>
          <w:sz w:val="24"/>
          <w:szCs w:val="24"/>
          <w:lang w:val="en-US"/>
        </w:rPr>
        <w:t>survivor</w:t>
      </w:r>
      <w:r w:rsidR="00087008">
        <w:rPr>
          <w:rFonts w:ascii="Times New Roman" w:hAnsi="Times New Roman" w:cs="Times New Roman"/>
          <w:sz w:val="24"/>
          <w:szCs w:val="24"/>
          <w:lang w:val="en-US"/>
        </w:rPr>
        <w:t>. We were able to enter the concrete structure and walk through it with care.</w:t>
      </w:r>
      <w:r w:rsidR="001A4DD5">
        <w:rPr>
          <w:rFonts w:ascii="Times New Roman" w:hAnsi="Times New Roman" w:cs="Times New Roman"/>
          <w:sz w:val="24"/>
          <w:szCs w:val="24"/>
          <w:lang w:val="en-US"/>
        </w:rPr>
        <w:t xml:space="preserve"> A</w:t>
      </w:r>
      <w:r w:rsidR="00165052">
        <w:rPr>
          <w:rFonts w:ascii="Times New Roman" w:hAnsi="Times New Roman" w:cs="Times New Roman"/>
          <w:sz w:val="24"/>
          <w:szCs w:val="24"/>
          <w:lang w:val="en-US"/>
        </w:rPr>
        <w:t xml:space="preserve"> protecting deep trench curves </w:t>
      </w:r>
      <w:r w:rsidR="001A4DD5">
        <w:rPr>
          <w:rFonts w:ascii="Times New Roman" w:hAnsi="Times New Roman" w:cs="Times New Roman"/>
          <w:sz w:val="24"/>
          <w:szCs w:val="24"/>
          <w:lang w:val="en-US"/>
        </w:rPr>
        <w:t>round and b</w:t>
      </w:r>
      <w:r w:rsidR="008565DE">
        <w:rPr>
          <w:rFonts w:ascii="Times New Roman" w:hAnsi="Times New Roman" w:cs="Times New Roman"/>
          <w:sz w:val="24"/>
          <w:szCs w:val="24"/>
          <w:lang w:val="en-US"/>
        </w:rPr>
        <w:t xml:space="preserve">ehind the hospital and continues </w:t>
      </w:r>
      <w:r w:rsidR="00165052">
        <w:rPr>
          <w:rFonts w:ascii="Times New Roman" w:hAnsi="Times New Roman" w:cs="Times New Roman"/>
          <w:sz w:val="24"/>
          <w:szCs w:val="24"/>
          <w:lang w:val="en-US"/>
        </w:rPr>
        <w:t xml:space="preserve">on </w:t>
      </w:r>
      <w:r w:rsidR="001A4DD5">
        <w:rPr>
          <w:rFonts w:ascii="Times New Roman" w:hAnsi="Times New Roman" w:cs="Times New Roman"/>
          <w:sz w:val="24"/>
          <w:szCs w:val="24"/>
          <w:lang w:val="en-US"/>
        </w:rPr>
        <w:t xml:space="preserve">into the forest. </w:t>
      </w:r>
    </w:p>
    <w:p w:rsidR="008F565A" w:rsidRDefault="00A04F49" w:rsidP="00FB6B4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We rejoined the D907 and drove to</w:t>
      </w:r>
      <w:r w:rsidR="001A4DD5">
        <w:rPr>
          <w:rFonts w:ascii="Times New Roman" w:hAnsi="Times New Roman" w:cs="Times New Roman"/>
          <w:sz w:val="24"/>
          <w:szCs w:val="24"/>
          <w:lang w:val="en-US"/>
        </w:rPr>
        <w:t xml:space="preserve">wards </w:t>
      </w:r>
      <w:r>
        <w:rPr>
          <w:rFonts w:ascii="Times New Roman" w:hAnsi="Times New Roman" w:cs="Times New Roman"/>
          <w:sz w:val="24"/>
          <w:szCs w:val="24"/>
          <w:lang w:val="en-US"/>
        </w:rPr>
        <w:t>the village of Rambucourt and via the D958</w:t>
      </w:r>
      <w:r w:rsidR="001A4DD5">
        <w:rPr>
          <w:rFonts w:ascii="Times New Roman" w:hAnsi="Times New Roman" w:cs="Times New Roman"/>
          <w:sz w:val="24"/>
          <w:szCs w:val="24"/>
          <w:lang w:val="en-US"/>
        </w:rPr>
        <w:t>/D904</w:t>
      </w:r>
      <w:r w:rsidR="008F565A">
        <w:rPr>
          <w:rFonts w:ascii="Times New Roman" w:hAnsi="Times New Roman" w:cs="Times New Roman"/>
          <w:sz w:val="24"/>
          <w:szCs w:val="24"/>
          <w:lang w:val="en-US"/>
        </w:rPr>
        <w:t xml:space="preserve"> stopped near</w:t>
      </w:r>
      <w:r>
        <w:rPr>
          <w:rFonts w:ascii="Times New Roman" w:hAnsi="Times New Roman" w:cs="Times New Roman"/>
          <w:sz w:val="24"/>
          <w:szCs w:val="24"/>
          <w:lang w:val="en-US"/>
        </w:rPr>
        <w:t xml:space="preserve"> Flirey to visit the German trenches in the </w:t>
      </w:r>
      <w:r w:rsidR="00C800A7">
        <w:rPr>
          <w:rFonts w:ascii="Times New Roman" w:hAnsi="Times New Roman" w:cs="Times New Roman"/>
          <w:sz w:val="24"/>
          <w:szCs w:val="24"/>
          <w:lang w:val="en-US"/>
        </w:rPr>
        <w:t>Forêt</w:t>
      </w:r>
      <w:r>
        <w:rPr>
          <w:rFonts w:ascii="Times New Roman" w:hAnsi="Times New Roman" w:cs="Times New Roman"/>
          <w:sz w:val="24"/>
          <w:szCs w:val="24"/>
          <w:lang w:val="en-US"/>
        </w:rPr>
        <w:t xml:space="preserve"> des Hauts de</w:t>
      </w:r>
      <w:r w:rsidR="001B61EB">
        <w:rPr>
          <w:rFonts w:ascii="Times New Roman" w:hAnsi="Times New Roman" w:cs="Times New Roman"/>
          <w:sz w:val="24"/>
          <w:szCs w:val="24"/>
          <w:lang w:val="en-US"/>
        </w:rPr>
        <w:t xml:space="preserve"> </w:t>
      </w:r>
      <w:r>
        <w:rPr>
          <w:rFonts w:ascii="Times New Roman" w:hAnsi="Times New Roman" w:cs="Times New Roman"/>
          <w:sz w:val="24"/>
          <w:szCs w:val="24"/>
          <w:lang w:val="en-US"/>
        </w:rPr>
        <w:t>Mad/Bois de Mort Mare. These trenches are an absolutely magnificent and a tribute to those who constructed them. We were able to walk through them and peer into the entrances with stairways descending down to former living quarters deep below the ground level.</w:t>
      </w:r>
      <w:r w:rsidR="001A4DD5">
        <w:rPr>
          <w:rFonts w:ascii="Times New Roman" w:hAnsi="Times New Roman" w:cs="Times New Roman"/>
          <w:sz w:val="24"/>
          <w:szCs w:val="24"/>
          <w:lang w:val="en-US"/>
        </w:rPr>
        <w:t xml:space="preserve"> M</w:t>
      </w:r>
      <w:r w:rsidR="008F565A">
        <w:rPr>
          <w:rFonts w:ascii="Times New Roman" w:hAnsi="Times New Roman" w:cs="Times New Roman"/>
          <w:sz w:val="24"/>
          <w:szCs w:val="24"/>
          <w:lang w:val="en-US"/>
        </w:rPr>
        <w:t xml:space="preserve">ore time could </w:t>
      </w:r>
      <w:r w:rsidR="008565DE">
        <w:rPr>
          <w:rFonts w:ascii="Times New Roman" w:hAnsi="Times New Roman" w:cs="Times New Roman"/>
          <w:sz w:val="24"/>
          <w:szCs w:val="24"/>
          <w:lang w:val="en-US"/>
        </w:rPr>
        <w:t xml:space="preserve">also </w:t>
      </w:r>
      <w:r w:rsidR="008F565A">
        <w:rPr>
          <w:rFonts w:ascii="Times New Roman" w:hAnsi="Times New Roman" w:cs="Times New Roman"/>
          <w:sz w:val="24"/>
          <w:szCs w:val="24"/>
          <w:lang w:val="en-US"/>
        </w:rPr>
        <w:t>have been</w:t>
      </w:r>
      <w:r w:rsidR="001A4DD5">
        <w:rPr>
          <w:rFonts w:ascii="Times New Roman" w:hAnsi="Times New Roman" w:cs="Times New Roman"/>
          <w:sz w:val="24"/>
          <w:szCs w:val="24"/>
          <w:lang w:val="en-US"/>
        </w:rPr>
        <w:t xml:space="preserve"> spent here exploring this amazing network of trenches</w:t>
      </w:r>
      <w:r w:rsidR="008F565A">
        <w:rPr>
          <w:rFonts w:ascii="Times New Roman" w:hAnsi="Times New Roman" w:cs="Times New Roman"/>
          <w:sz w:val="24"/>
          <w:szCs w:val="24"/>
          <w:lang w:val="en-US"/>
        </w:rPr>
        <w:t xml:space="preserve"> Once all our members were </w:t>
      </w:r>
      <w:r w:rsidR="001A4DD5">
        <w:rPr>
          <w:rFonts w:ascii="Times New Roman" w:hAnsi="Times New Roman" w:cs="Times New Roman"/>
          <w:sz w:val="24"/>
          <w:szCs w:val="24"/>
          <w:lang w:val="en-US"/>
        </w:rPr>
        <w:t xml:space="preserve">back </w:t>
      </w:r>
      <w:r w:rsidR="008F565A">
        <w:rPr>
          <w:rFonts w:ascii="Times New Roman" w:hAnsi="Times New Roman" w:cs="Times New Roman"/>
          <w:sz w:val="24"/>
          <w:szCs w:val="24"/>
          <w:lang w:val="en-US"/>
        </w:rPr>
        <w:t>on the coach we drove along t</w:t>
      </w:r>
      <w:r w:rsidR="001B61EB">
        <w:rPr>
          <w:rFonts w:ascii="Times New Roman" w:hAnsi="Times New Roman" w:cs="Times New Roman"/>
          <w:sz w:val="24"/>
          <w:szCs w:val="24"/>
          <w:lang w:val="en-US"/>
        </w:rPr>
        <w:t>he D958 past Montauville where in Le Pétant French Cemetery</w:t>
      </w:r>
      <w:r w:rsidR="008F565A">
        <w:rPr>
          <w:rFonts w:ascii="Times New Roman" w:hAnsi="Times New Roman" w:cs="Times New Roman"/>
          <w:sz w:val="24"/>
          <w:szCs w:val="24"/>
          <w:lang w:val="en-US"/>
        </w:rPr>
        <w:t xml:space="preserve"> laid out on the hillside</w:t>
      </w:r>
      <w:r w:rsidR="00165052">
        <w:rPr>
          <w:rFonts w:ascii="Times New Roman" w:hAnsi="Times New Roman" w:cs="Times New Roman"/>
          <w:sz w:val="24"/>
          <w:szCs w:val="24"/>
          <w:lang w:val="en-US"/>
        </w:rPr>
        <w:t>,</w:t>
      </w:r>
      <w:r w:rsidR="001B61EB">
        <w:rPr>
          <w:rFonts w:ascii="Times New Roman" w:hAnsi="Times New Roman" w:cs="Times New Roman"/>
          <w:sz w:val="24"/>
          <w:szCs w:val="24"/>
          <w:lang w:val="en-US"/>
        </w:rPr>
        <w:t xml:space="preserve"> lie 13,516 casualties of the First and Second World Wars </w:t>
      </w:r>
      <w:r w:rsidR="008F565A">
        <w:rPr>
          <w:rFonts w:ascii="Times New Roman" w:hAnsi="Times New Roman" w:cs="Times New Roman"/>
          <w:sz w:val="24"/>
          <w:szCs w:val="24"/>
          <w:lang w:val="en-US"/>
        </w:rPr>
        <w:t>and via Pont-a-Mousson arrived back at our hotel during the early</w:t>
      </w:r>
      <w:r w:rsidR="00E76B6D">
        <w:rPr>
          <w:rFonts w:ascii="Times New Roman" w:hAnsi="Times New Roman" w:cs="Times New Roman"/>
          <w:sz w:val="24"/>
          <w:szCs w:val="24"/>
          <w:lang w:val="en-US"/>
        </w:rPr>
        <w:t xml:space="preserve"> evening having enjoyed a</w:t>
      </w:r>
      <w:r w:rsidR="008F565A">
        <w:rPr>
          <w:rFonts w:ascii="Times New Roman" w:hAnsi="Times New Roman" w:cs="Times New Roman"/>
          <w:sz w:val="24"/>
          <w:szCs w:val="24"/>
          <w:lang w:val="en-US"/>
        </w:rPr>
        <w:t xml:space="preserve"> memorable </w:t>
      </w:r>
      <w:r w:rsidR="00E76B6D">
        <w:rPr>
          <w:rFonts w:ascii="Times New Roman" w:hAnsi="Times New Roman" w:cs="Times New Roman"/>
          <w:sz w:val="24"/>
          <w:szCs w:val="24"/>
          <w:lang w:val="en-US"/>
        </w:rPr>
        <w:t xml:space="preserve">day’s </w:t>
      </w:r>
      <w:r w:rsidR="008F565A">
        <w:rPr>
          <w:rFonts w:ascii="Times New Roman" w:hAnsi="Times New Roman" w:cs="Times New Roman"/>
          <w:sz w:val="24"/>
          <w:szCs w:val="24"/>
          <w:lang w:val="en-US"/>
        </w:rPr>
        <w:t>tour.</w:t>
      </w:r>
    </w:p>
    <w:p w:rsidR="001B61EB" w:rsidRDefault="001E079A" w:rsidP="00FB6B4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On the Saturday morning we</w:t>
      </w:r>
      <w:r w:rsidR="002515CE">
        <w:rPr>
          <w:rFonts w:ascii="Times New Roman" w:hAnsi="Times New Roman" w:cs="Times New Roman"/>
          <w:sz w:val="24"/>
          <w:szCs w:val="24"/>
          <w:lang w:val="en-US"/>
        </w:rPr>
        <w:t xml:space="preserve"> left our </w:t>
      </w:r>
      <w:r>
        <w:rPr>
          <w:rFonts w:ascii="Times New Roman" w:hAnsi="Times New Roman" w:cs="Times New Roman"/>
          <w:sz w:val="24"/>
          <w:szCs w:val="24"/>
          <w:lang w:val="en-US"/>
        </w:rPr>
        <w:t>hotel early, travelling</w:t>
      </w:r>
      <w:r w:rsidR="002515CE">
        <w:rPr>
          <w:rFonts w:ascii="Times New Roman" w:hAnsi="Times New Roman" w:cs="Times New Roman"/>
          <w:sz w:val="24"/>
          <w:szCs w:val="24"/>
          <w:lang w:val="en-US"/>
        </w:rPr>
        <w:t xml:space="preserve"> via the A31/A330/E23/N66 to the Vosges Mountains of France for a vi</w:t>
      </w:r>
      <w:r w:rsidR="008A683F">
        <w:rPr>
          <w:rFonts w:ascii="Times New Roman" w:hAnsi="Times New Roman" w:cs="Times New Roman"/>
          <w:sz w:val="24"/>
          <w:szCs w:val="24"/>
          <w:lang w:val="en-US"/>
        </w:rPr>
        <w:t>sit to Hartmannswillerkopf</w:t>
      </w:r>
      <w:r w:rsidR="002515CE">
        <w:rPr>
          <w:rFonts w:ascii="Times New Roman" w:hAnsi="Times New Roman" w:cs="Times New Roman"/>
          <w:sz w:val="24"/>
          <w:szCs w:val="24"/>
          <w:lang w:val="en-US"/>
        </w:rPr>
        <w:t>/</w:t>
      </w:r>
      <w:r w:rsidR="00C800A7">
        <w:rPr>
          <w:rFonts w:ascii="Times New Roman" w:hAnsi="Times New Roman" w:cs="Times New Roman"/>
          <w:sz w:val="24"/>
          <w:szCs w:val="24"/>
          <w:lang w:val="en-US"/>
        </w:rPr>
        <w:t>Vieil</w:t>
      </w:r>
      <w:r w:rsidR="002515CE">
        <w:rPr>
          <w:rFonts w:ascii="Times New Roman" w:hAnsi="Times New Roman" w:cs="Times New Roman"/>
          <w:sz w:val="24"/>
          <w:szCs w:val="24"/>
          <w:lang w:val="en-US"/>
        </w:rPr>
        <w:t xml:space="preserve"> Armand</w:t>
      </w:r>
      <w:r>
        <w:rPr>
          <w:rFonts w:ascii="Times New Roman" w:hAnsi="Times New Roman" w:cs="Times New Roman"/>
          <w:sz w:val="24"/>
          <w:szCs w:val="24"/>
          <w:lang w:val="en-US"/>
        </w:rPr>
        <w:t>. As we reached the Vosges the l</w:t>
      </w:r>
      <w:r w:rsidR="009858CF">
        <w:rPr>
          <w:rFonts w:ascii="Times New Roman" w:hAnsi="Times New Roman" w:cs="Times New Roman"/>
          <w:sz w:val="24"/>
          <w:szCs w:val="24"/>
          <w:lang w:val="en-US"/>
        </w:rPr>
        <w:t>ow cloud and the early morning mist shrouded the hills and mountain tops. It was a very pleasant and interesting</w:t>
      </w:r>
      <w:r w:rsidR="00165052">
        <w:rPr>
          <w:rFonts w:ascii="Times New Roman" w:hAnsi="Times New Roman" w:cs="Times New Roman"/>
          <w:sz w:val="24"/>
          <w:szCs w:val="24"/>
          <w:lang w:val="en-US"/>
        </w:rPr>
        <w:t xml:space="preserve"> drive as we passed through </w:t>
      </w:r>
      <w:r w:rsidR="009858CF">
        <w:rPr>
          <w:rFonts w:ascii="Times New Roman" w:hAnsi="Times New Roman" w:cs="Times New Roman"/>
          <w:sz w:val="24"/>
          <w:szCs w:val="24"/>
          <w:lang w:val="en-US"/>
        </w:rPr>
        <w:t xml:space="preserve">villages </w:t>
      </w:r>
      <w:r w:rsidR="00165052">
        <w:rPr>
          <w:rFonts w:ascii="Times New Roman" w:hAnsi="Times New Roman" w:cs="Times New Roman"/>
          <w:sz w:val="24"/>
          <w:szCs w:val="24"/>
          <w:lang w:val="en-US"/>
        </w:rPr>
        <w:t>reminiscent of those to be found in Switzerland.</w:t>
      </w:r>
      <w:r w:rsidR="004C5F57">
        <w:rPr>
          <w:rFonts w:ascii="Times New Roman" w:hAnsi="Times New Roman" w:cs="Times New Roman"/>
          <w:sz w:val="24"/>
          <w:szCs w:val="24"/>
          <w:lang w:val="en-US"/>
        </w:rPr>
        <w:t xml:space="preserve"> Bunting </w:t>
      </w:r>
      <w:r w:rsidR="009858CF">
        <w:rPr>
          <w:rFonts w:ascii="Times New Roman" w:hAnsi="Times New Roman" w:cs="Times New Roman"/>
          <w:sz w:val="24"/>
          <w:szCs w:val="24"/>
          <w:lang w:val="en-US"/>
        </w:rPr>
        <w:t>was strung out across the long winding street</w:t>
      </w:r>
      <w:r w:rsidR="004C5F57">
        <w:rPr>
          <w:rFonts w:ascii="Times New Roman" w:hAnsi="Times New Roman" w:cs="Times New Roman"/>
          <w:sz w:val="24"/>
          <w:szCs w:val="24"/>
          <w:lang w:val="en-US"/>
        </w:rPr>
        <w:t xml:space="preserve"> at Le Thillot</w:t>
      </w:r>
      <w:r w:rsidR="009858CF">
        <w:rPr>
          <w:rFonts w:ascii="Times New Roman" w:hAnsi="Times New Roman" w:cs="Times New Roman"/>
          <w:sz w:val="24"/>
          <w:szCs w:val="24"/>
          <w:lang w:val="en-US"/>
        </w:rPr>
        <w:t xml:space="preserve"> and a Satur</w:t>
      </w:r>
      <w:r w:rsidR="00B425BF">
        <w:rPr>
          <w:rFonts w:ascii="Times New Roman" w:hAnsi="Times New Roman" w:cs="Times New Roman"/>
          <w:sz w:val="24"/>
          <w:szCs w:val="24"/>
          <w:lang w:val="en-US"/>
        </w:rPr>
        <w:t>day market was very b</w:t>
      </w:r>
      <w:r>
        <w:rPr>
          <w:rFonts w:ascii="Times New Roman" w:hAnsi="Times New Roman" w:cs="Times New Roman"/>
          <w:sz w:val="24"/>
          <w:szCs w:val="24"/>
          <w:lang w:val="en-US"/>
        </w:rPr>
        <w:t xml:space="preserve">usy. From there we </w:t>
      </w:r>
      <w:r w:rsidR="009858CF">
        <w:rPr>
          <w:rFonts w:ascii="Times New Roman" w:hAnsi="Times New Roman" w:cs="Times New Roman"/>
          <w:sz w:val="24"/>
          <w:szCs w:val="24"/>
          <w:lang w:val="en-US"/>
        </w:rPr>
        <w:t>entered the Thur Valley and passed through the lovely village of Fellering</w:t>
      </w:r>
      <w:r>
        <w:rPr>
          <w:rFonts w:ascii="Times New Roman" w:hAnsi="Times New Roman" w:cs="Times New Roman"/>
          <w:sz w:val="24"/>
          <w:szCs w:val="24"/>
          <w:lang w:val="en-US"/>
        </w:rPr>
        <w:t>. A</w:t>
      </w:r>
      <w:r w:rsidR="009858CF">
        <w:rPr>
          <w:rFonts w:ascii="Times New Roman" w:hAnsi="Times New Roman" w:cs="Times New Roman"/>
          <w:sz w:val="24"/>
          <w:szCs w:val="24"/>
          <w:lang w:val="en-US"/>
        </w:rPr>
        <w:t xml:space="preserve">t the village of Willers-Thur </w:t>
      </w:r>
      <w:r>
        <w:rPr>
          <w:rFonts w:ascii="Times New Roman" w:hAnsi="Times New Roman" w:cs="Times New Roman"/>
          <w:sz w:val="24"/>
          <w:szCs w:val="24"/>
          <w:lang w:val="en-US"/>
        </w:rPr>
        <w:t xml:space="preserve">we </w:t>
      </w:r>
      <w:r w:rsidR="009858CF">
        <w:rPr>
          <w:rFonts w:ascii="Times New Roman" w:hAnsi="Times New Roman" w:cs="Times New Roman"/>
          <w:sz w:val="24"/>
          <w:szCs w:val="24"/>
          <w:lang w:val="en-US"/>
        </w:rPr>
        <w:t>turned on to the D13B to begin the ascent to</w:t>
      </w:r>
      <w:r>
        <w:rPr>
          <w:rFonts w:ascii="Times New Roman" w:hAnsi="Times New Roman" w:cs="Times New Roman"/>
          <w:sz w:val="24"/>
          <w:szCs w:val="24"/>
          <w:lang w:val="en-US"/>
        </w:rPr>
        <w:t xml:space="preserve"> Hartmannswillerkopf </w:t>
      </w:r>
      <w:r w:rsidR="00C800A7">
        <w:rPr>
          <w:rFonts w:ascii="Times New Roman" w:hAnsi="Times New Roman" w:cs="Times New Roman"/>
          <w:sz w:val="24"/>
          <w:szCs w:val="24"/>
          <w:lang w:val="en-US"/>
        </w:rPr>
        <w:t>(</w:t>
      </w:r>
      <w:r w:rsidR="009858CF">
        <w:rPr>
          <w:rFonts w:ascii="Times New Roman" w:hAnsi="Times New Roman" w:cs="Times New Roman"/>
          <w:sz w:val="24"/>
          <w:szCs w:val="24"/>
          <w:lang w:val="en-US"/>
        </w:rPr>
        <w:t>HWK</w:t>
      </w:r>
      <w:r w:rsidR="00C800A7">
        <w:rPr>
          <w:rFonts w:ascii="Times New Roman" w:hAnsi="Times New Roman" w:cs="Times New Roman"/>
          <w:sz w:val="24"/>
          <w:szCs w:val="24"/>
          <w:lang w:val="en-US"/>
        </w:rPr>
        <w:t>)</w:t>
      </w:r>
      <w:r w:rsidR="009858CF">
        <w:rPr>
          <w:rFonts w:ascii="Times New Roman" w:hAnsi="Times New Roman" w:cs="Times New Roman"/>
          <w:sz w:val="24"/>
          <w:szCs w:val="24"/>
          <w:lang w:val="en-US"/>
        </w:rPr>
        <w:t>. A ser</w:t>
      </w:r>
      <w:r w:rsidR="00B425BF">
        <w:rPr>
          <w:rFonts w:ascii="Times New Roman" w:hAnsi="Times New Roman" w:cs="Times New Roman"/>
          <w:sz w:val="24"/>
          <w:szCs w:val="24"/>
          <w:lang w:val="en-US"/>
        </w:rPr>
        <w:t>ies of hair pins quickly took us</w:t>
      </w:r>
      <w:r w:rsidR="009858CF">
        <w:rPr>
          <w:rFonts w:ascii="Times New Roman" w:hAnsi="Times New Roman" w:cs="Times New Roman"/>
          <w:sz w:val="24"/>
          <w:szCs w:val="24"/>
          <w:lang w:val="en-US"/>
        </w:rPr>
        <w:t xml:space="preserve"> up to 500-metres and shortly after reached the village of Goldbach-Altenbach</w:t>
      </w:r>
      <w:r w:rsidR="004C5F57">
        <w:rPr>
          <w:rFonts w:ascii="Times New Roman" w:hAnsi="Times New Roman" w:cs="Times New Roman"/>
          <w:sz w:val="24"/>
          <w:szCs w:val="24"/>
          <w:lang w:val="en-US"/>
        </w:rPr>
        <w:t>. From there we turned onto the D431 and by</w:t>
      </w:r>
      <w:r w:rsidR="00511AC2">
        <w:rPr>
          <w:rFonts w:ascii="Times New Roman" w:hAnsi="Times New Roman" w:cs="Times New Roman"/>
          <w:sz w:val="24"/>
          <w:szCs w:val="24"/>
          <w:lang w:val="en-US"/>
        </w:rPr>
        <w:t xml:space="preserve"> the side of a hairpin bend, </w:t>
      </w:r>
      <w:r>
        <w:rPr>
          <w:rFonts w:ascii="Times New Roman" w:hAnsi="Times New Roman" w:cs="Times New Roman"/>
          <w:sz w:val="24"/>
          <w:szCs w:val="24"/>
          <w:lang w:val="en-US"/>
        </w:rPr>
        <w:t xml:space="preserve">near the summit </w:t>
      </w:r>
      <w:r w:rsidR="00B425BF">
        <w:rPr>
          <w:rFonts w:ascii="Times New Roman" w:hAnsi="Times New Roman" w:cs="Times New Roman"/>
          <w:sz w:val="24"/>
          <w:szCs w:val="24"/>
          <w:lang w:val="en-US"/>
        </w:rPr>
        <w:t xml:space="preserve">is a memorial to </w:t>
      </w:r>
      <w:r>
        <w:rPr>
          <w:rFonts w:ascii="Times New Roman" w:hAnsi="Times New Roman" w:cs="Times New Roman"/>
          <w:sz w:val="24"/>
          <w:szCs w:val="24"/>
          <w:lang w:val="en-US"/>
        </w:rPr>
        <w:t xml:space="preserve">the crew of </w:t>
      </w:r>
      <w:r w:rsidR="00B425BF">
        <w:rPr>
          <w:rFonts w:ascii="Times New Roman" w:hAnsi="Times New Roman" w:cs="Times New Roman"/>
          <w:sz w:val="24"/>
          <w:szCs w:val="24"/>
          <w:lang w:val="en-US"/>
        </w:rPr>
        <w:t>a Halifax Bomber</w:t>
      </w:r>
      <w:r w:rsidR="00165052">
        <w:rPr>
          <w:rFonts w:ascii="Times New Roman" w:hAnsi="Times New Roman" w:cs="Times New Roman"/>
          <w:sz w:val="24"/>
          <w:szCs w:val="24"/>
          <w:lang w:val="en-US"/>
        </w:rPr>
        <w:t>,</w:t>
      </w:r>
      <w:r w:rsidR="00B425BF">
        <w:rPr>
          <w:rFonts w:ascii="Times New Roman" w:hAnsi="Times New Roman" w:cs="Times New Roman"/>
          <w:sz w:val="24"/>
          <w:szCs w:val="24"/>
          <w:lang w:val="en-US"/>
        </w:rPr>
        <w:t xml:space="preserve"> MZ807 of 433 Squadron RCAF which crashed on the mountain in December 1944.</w:t>
      </w:r>
      <w:r>
        <w:rPr>
          <w:rFonts w:ascii="Times New Roman" w:hAnsi="Times New Roman" w:cs="Times New Roman"/>
          <w:sz w:val="24"/>
          <w:szCs w:val="24"/>
          <w:lang w:val="en-US"/>
        </w:rPr>
        <w:t xml:space="preserve"> The D431 still has a short section of original cobbled road</w:t>
      </w:r>
      <w:r w:rsidR="0071139B">
        <w:rPr>
          <w:rFonts w:ascii="Times New Roman" w:hAnsi="Times New Roman" w:cs="Times New Roman"/>
          <w:sz w:val="24"/>
          <w:szCs w:val="24"/>
          <w:lang w:val="en-US"/>
        </w:rPr>
        <w:t xml:space="preserve"> </w:t>
      </w:r>
      <w:r w:rsidR="00B425BF">
        <w:rPr>
          <w:rFonts w:ascii="Times New Roman" w:hAnsi="Times New Roman" w:cs="Times New Roman"/>
          <w:sz w:val="24"/>
          <w:szCs w:val="24"/>
          <w:lang w:val="en-US"/>
        </w:rPr>
        <w:t>which has been left uncovered by modern road surfacing material.</w:t>
      </w:r>
    </w:p>
    <w:p w:rsidR="00D36003" w:rsidRDefault="008A683F" w:rsidP="00FB6B4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Hartmannswillerkopf literally means the Head (geographical summit) of Hartmannswiller, </w:t>
      </w:r>
      <w:r w:rsidR="0071139B">
        <w:rPr>
          <w:rFonts w:ascii="Times New Roman" w:hAnsi="Times New Roman" w:cs="Times New Roman"/>
          <w:sz w:val="24"/>
          <w:szCs w:val="24"/>
          <w:lang w:val="en-US"/>
        </w:rPr>
        <w:t xml:space="preserve">a </w:t>
      </w:r>
      <w:r>
        <w:rPr>
          <w:rFonts w:ascii="Times New Roman" w:hAnsi="Times New Roman" w:cs="Times New Roman"/>
          <w:sz w:val="24"/>
          <w:szCs w:val="24"/>
          <w:lang w:val="en-US"/>
        </w:rPr>
        <w:t>village located at the foot of the mountain. Popularised as early as April 1915 by “I’l</w:t>
      </w:r>
      <w:r w:rsidR="0071139B">
        <w:rPr>
          <w:rFonts w:ascii="Times New Roman" w:hAnsi="Times New Roman" w:cs="Times New Roman"/>
          <w:sz w:val="24"/>
          <w:szCs w:val="24"/>
          <w:lang w:val="en-US"/>
        </w:rPr>
        <w:t>l</w:t>
      </w:r>
      <w:r>
        <w:rPr>
          <w:rFonts w:ascii="Times New Roman" w:hAnsi="Times New Roman" w:cs="Times New Roman"/>
          <w:sz w:val="24"/>
          <w:szCs w:val="24"/>
          <w:lang w:val="en-US"/>
        </w:rPr>
        <w:t>lustration” newspaper under the name of “Viei</w:t>
      </w:r>
      <w:r w:rsidR="00511AC2">
        <w:rPr>
          <w:rFonts w:ascii="Times New Roman" w:hAnsi="Times New Roman" w:cs="Times New Roman"/>
          <w:sz w:val="24"/>
          <w:szCs w:val="24"/>
          <w:lang w:val="en-US"/>
        </w:rPr>
        <w:t xml:space="preserve">l Armand” French soldiers </w:t>
      </w:r>
      <w:r>
        <w:rPr>
          <w:rFonts w:ascii="Times New Roman" w:hAnsi="Times New Roman" w:cs="Times New Roman"/>
          <w:sz w:val="24"/>
          <w:szCs w:val="24"/>
          <w:lang w:val="en-US"/>
        </w:rPr>
        <w:t>prefer</w:t>
      </w:r>
      <w:r w:rsidR="00511AC2">
        <w:rPr>
          <w:rFonts w:ascii="Times New Roman" w:hAnsi="Times New Roman" w:cs="Times New Roman"/>
          <w:sz w:val="24"/>
          <w:szCs w:val="24"/>
          <w:lang w:val="en-US"/>
        </w:rPr>
        <w:t>red</w:t>
      </w:r>
      <w:r>
        <w:rPr>
          <w:rFonts w:ascii="Times New Roman" w:hAnsi="Times New Roman" w:cs="Times New Roman"/>
          <w:sz w:val="24"/>
          <w:szCs w:val="24"/>
          <w:lang w:val="en-US"/>
        </w:rPr>
        <w:t xml:space="preserve"> to call it Hartmann “HWK” or “the Man Eater” and German soldiers “HK”, the “Mountain of Death” or the “Sacred Mountain”. The Hartmannswillerkopf plateau,</w:t>
      </w:r>
      <w:r w:rsidR="0000749F">
        <w:rPr>
          <w:rFonts w:ascii="Times New Roman" w:hAnsi="Times New Roman" w:cs="Times New Roman"/>
          <w:sz w:val="24"/>
          <w:szCs w:val="24"/>
          <w:lang w:val="en-US"/>
        </w:rPr>
        <w:t xml:space="preserve"> is a pyramidal rocky spur</w:t>
      </w:r>
      <w:r>
        <w:rPr>
          <w:rFonts w:ascii="Times New Roman" w:hAnsi="Times New Roman" w:cs="Times New Roman"/>
          <w:sz w:val="24"/>
          <w:szCs w:val="24"/>
          <w:lang w:val="en-US"/>
        </w:rPr>
        <w:t xml:space="preserve"> wi</w:t>
      </w:r>
      <w:r w:rsidR="0071139B">
        <w:rPr>
          <w:rFonts w:ascii="Times New Roman" w:hAnsi="Times New Roman" w:cs="Times New Roman"/>
          <w:sz w:val="24"/>
          <w:szCs w:val="24"/>
          <w:lang w:val="en-US"/>
        </w:rPr>
        <w:t>th a high point of 956-metres,</w:t>
      </w:r>
      <w:r>
        <w:rPr>
          <w:rFonts w:ascii="Times New Roman" w:hAnsi="Times New Roman" w:cs="Times New Roman"/>
          <w:sz w:val="24"/>
          <w:szCs w:val="24"/>
          <w:lang w:val="en-US"/>
        </w:rPr>
        <w:t xml:space="preserve"> located on the ridge line of the Vosges Mountains and occupies a strategic position.</w:t>
      </w:r>
      <w:r w:rsidR="00D36003">
        <w:rPr>
          <w:rFonts w:ascii="Times New Roman" w:hAnsi="Times New Roman" w:cs="Times New Roman"/>
          <w:sz w:val="24"/>
          <w:szCs w:val="24"/>
          <w:lang w:val="en-US"/>
        </w:rPr>
        <w:t xml:space="preserve"> From the lookout position on the “Aussichtsfelsen” rock it offers a panoramic view out over the Alsace Plain. After war was declared on the 3</w:t>
      </w:r>
      <w:r w:rsidR="00D36003" w:rsidRPr="00D36003">
        <w:rPr>
          <w:rFonts w:ascii="Times New Roman" w:hAnsi="Times New Roman" w:cs="Times New Roman"/>
          <w:sz w:val="24"/>
          <w:szCs w:val="24"/>
          <w:vertAlign w:val="superscript"/>
          <w:lang w:val="en-US"/>
        </w:rPr>
        <w:t>rd</w:t>
      </w:r>
      <w:r w:rsidR="00D36003">
        <w:rPr>
          <w:rFonts w:ascii="Times New Roman" w:hAnsi="Times New Roman" w:cs="Times New Roman"/>
          <w:sz w:val="24"/>
          <w:szCs w:val="24"/>
          <w:lang w:val="en-US"/>
        </w:rPr>
        <w:t xml:space="preserve"> August 1914, the French wanted to retake Alsace and Moselle which had been German since 1871. This meant the ridge line became a </w:t>
      </w:r>
      <w:r w:rsidR="00D36003">
        <w:rPr>
          <w:rFonts w:ascii="Times New Roman" w:hAnsi="Times New Roman" w:cs="Times New Roman"/>
          <w:sz w:val="24"/>
          <w:szCs w:val="24"/>
          <w:lang w:val="en-US"/>
        </w:rPr>
        <w:lastRenderedPageBreak/>
        <w:t xml:space="preserve">strategic site and a challenge. </w:t>
      </w:r>
      <w:r w:rsidR="007E7348">
        <w:rPr>
          <w:rFonts w:ascii="Times New Roman" w:hAnsi="Times New Roman" w:cs="Times New Roman"/>
          <w:sz w:val="24"/>
          <w:szCs w:val="24"/>
          <w:lang w:val="en-US"/>
        </w:rPr>
        <w:t>It became a place of death and extreme violence throughout the war as both sides attempted to capture and recapture HWK.</w:t>
      </w:r>
      <w:r w:rsidR="00D36003">
        <w:rPr>
          <w:rFonts w:ascii="Times New Roman" w:hAnsi="Times New Roman" w:cs="Times New Roman"/>
          <w:sz w:val="24"/>
          <w:szCs w:val="24"/>
          <w:lang w:val="en-US"/>
        </w:rPr>
        <w:t xml:space="preserve"> The year 1915 and 1916 were the most terrible, marked by battles in which the best French and German troops fought with outstanding courage in the extreme physical, climatic and military conditions which the mountains subjected them to.</w:t>
      </w:r>
    </w:p>
    <w:p w:rsidR="00A30941" w:rsidRDefault="00A967D4" w:rsidP="00FB6B4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HWK is a characteristic battlefield of static mountain warfare and comprises one of th</w:t>
      </w:r>
      <w:r w:rsidR="0000749F">
        <w:rPr>
          <w:rFonts w:ascii="Times New Roman" w:hAnsi="Times New Roman" w:cs="Times New Roman"/>
          <w:sz w:val="24"/>
          <w:szCs w:val="24"/>
          <w:lang w:val="en-US"/>
        </w:rPr>
        <w:t>e largest networks of trenches,</w:t>
      </w:r>
      <w:r>
        <w:rPr>
          <w:rFonts w:ascii="Times New Roman" w:hAnsi="Times New Roman" w:cs="Times New Roman"/>
          <w:sz w:val="24"/>
          <w:szCs w:val="24"/>
          <w:lang w:val="en-US"/>
        </w:rPr>
        <w:t xml:space="preserve"> </w:t>
      </w:r>
      <w:r w:rsidR="0000749F">
        <w:rPr>
          <w:rFonts w:ascii="Times New Roman" w:hAnsi="Times New Roman" w:cs="Times New Roman"/>
          <w:sz w:val="24"/>
          <w:szCs w:val="24"/>
          <w:lang w:val="en-US"/>
        </w:rPr>
        <w:t xml:space="preserve">communication trenches, tunnels, strongpoints, dugouts, saps and </w:t>
      </w:r>
      <w:r>
        <w:rPr>
          <w:rFonts w:ascii="Times New Roman" w:hAnsi="Times New Roman" w:cs="Times New Roman"/>
          <w:sz w:val="24"/>
          <w:szCs w:val="24"/>
          <w:lang w:val="en-US"/>
        </w:rPr>
        <w:t>shelters in the Vosges Mountains. It still bears the battle scars caused by the death of 30,000 French and German soldiers. Approximately another 30,000 men were wounded or taken prisoner.</w:t>
      </w:r>
      <w:r w:rsidR="0000749F">
        <w:rPr>
          <w:rFonts w:ascii="Times New Roman" w:hAnsi="Times New Roman" w:cs="Times New Roman"/>
          <w:sz w:val="24"/>
          <w:szCs w:val="24"/>
          <w:lang w:val="en-US"/>
        </w:rPr>
        <w:t xml:space="preserve"> These costly operations continued until the early months of 1916 when both sides accepted a virtual stalemate and withdrew troops to reinforce their armies farther north. Until 1918 the front line remained relatively stable.</w:t>
      </w:r>
      <w:r w:rsidR="00A30941">
        <w:rPr>
          <w:rFonts w:ascii="Times New Roman" w:hAnsi="Times New Roman" w:cs="Times New Roman"/>
          <w:sz w:val="24"/>
          <w:szCs w:val="24"/>
          <w:lang w:val="en-US"/>
        </w:rPr>
        <w:t xml:space="preserve"> </w:t>
      </w:r>
    </w:p>
    <w:p w:rsidR="00C7359A" w:rsidRDefault="00DA053C" w:rsidP="00FB6B41">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eastAsia="en-GB"/>
        </w:rPr>
        <w:drawing>
          <wp:anchor distT="0" distB="0" distL="114300" distR="114300" simplePos="0" relativeHeight="251663360" behindDoc="0" locked="0" layoutInCell="1" allowOverlap="1" wp14:anchorId="5EE0BB54" wp14:editId="6E7F70A9">
            <wp:simplePos x="0" y="0"/>
            <wp:positionH relativeFrom="margin">
              <wp:posOffset>3697605</wp:posOffset>
            </wp:positionH>
            <wp:positionV relativeFrom="margin">
              <wp:posOffset>4592955</wp:posOffset>
            </wp:positionV>
            <wp:extent cx="1703705" cy="2609850"/>
            <wp:effectExtent l="4128"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12_0009.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703705" cy="2609850"/>
                    </a:xfrm>
                    <a:prstGeom prst="rect">
                      <a:avLst/>
                    </a:prstGeom>
                  </pic:spPr>
                </pic:pic>
              </a:graphicData>
            </a:graphic>
            <wp14:sizeRelH relativeFrom="margin">
              <wp14:pctWidth>0</wp14:pctWidth>
            </wp14:sizeRelH>
            <wp14:sizeRelV relativeFrom="margin">
              <wp14:pctHeight>0</wp14:pctHeight>
            </wp14:sizeRelV>
          </wp:anchor>
        </w:drawing>
      </w:r>
      <w:r w:rsidR="00A30941">
        <w:rPr>
          <w:rFonts w:ascii="Times New Roman" w:hAnsi="Times New Roman" w:cs="Times New Roman"/>
          <w:sz w:val="24"/>
          <w:szCs w:val="24"/>
          <w:lang w:val="en-US"/>
        </w:rPr>
        <w:t>The visitors centre at HWK has a very good muse</w:t>
      </w:r>
      <w:r w:rsidR="00D119C5">
        <w:rPr>
          <w:rFonts w:ascii="Times New Roman" w:hAnsi="Times New Roman" w:cs="Times New Roman"/>
          <w:sz w:val="24"/>
          <w:szCs w:val="24"/>
          <w:lang w:val="en-US"/>
        </w:rPr>
        <w:t>um with artifacts, photographs,</w:t>
      </w:r>
      <w:r w:rsidR="00A30941">
        <w:rPr>
          <w:rFonts w:ascii="Times New Roman" w:hAnsi="Times New Roman" w:cs="Times New Roman"/>
          <w:sz w:val="24"/>
          <w:szCs w:val="24"/>
          <w:lang w:val="en-US"/>
        </w:rPr>
        <w:t xml:space="preserve"> </w:t>
      </w:r>
      <w:r w:rsidR="00D119C5">
        <w:rPr>
          <w:rFonts w:ascii="Times New Roman" w:hAnsi="Times New Roman" w:cs="Times New Roman"/>
          <w:sz w:val="24"/>
          <w:szCs w:val="24"/>
          <w:lang w:val="en-US"/>
        </w:rPr>
        <w:t>m</w:t>
      </w:r>
      <w:r w:rsidR="00A30941">
        <w:rPr>
          <w:rFonts w:ascii="Times New Roman" w:hAnsi="Times New Roman" w:cs="Times New Roman"/>
          <w:sz w:val="24"/>
          <w:szCs w:val="24"/>
          <w:lang w:val="en-US"/>
        </w:rPr>
        <w:t xml:space="preserve">aps, audio-visual displays, </w:t>
      </w:r>
      <w:r w:rsidR="00197CCA">
        <w:rPr>
          <w:rFonts w:ascii="Times New Roman" w:hAnsi="Times New Roman" w:cs="Times New Roman"/>
          <w:sz w:val="24"/>
          <w:szCs w:val="24"/>
          <w:lang w:val="en-US"/>
        </w:rPr>
        <w:t>information and</w:t>
      </w:r>
      <w:r w:rsidR="00D119C5">
        <w:rPr>
          <w:rFonts w:ascii="Times New Roman" w:hAnsi="Times New Roman" w:cs="Times New Roman"/>
          <w:sz w:val="24"/>
          <w:szCs w:val="24"/>
          <w:lang w:val="en-US"/>
        </w:rPr>
        <w:t xml:space="preserve"> details about mountain warfare, the daily lives of soldiers,</w:t>
      </w:r>
      <w:r w:rsidR="00197CCA">
        <w:rPr>
          <w:rFonts w:ascii="Times New Roman" w:hAnsi="Times New Roman" w:cs="Times New Roman"/>
          <w:sz w:val="24"/>
          <w:szCs w:val="24"/>
          <w:lang w:val="en-US"/>
        </w:rPr>
        <w:t xml:space="preserve"> a film theatre all conceived in the spirit of reconciliation between France and Germany.</w:t>
      </w:r>
      <w:r w:rsidR="00D119C5">
        <w:rPr>
          <w:rFonts w:ascii="Times New Roman" w:hAnsi="Times New Roman" w:cs="Times New Roman"/>
          <w:sz w:val="24"/>
          <w:szCs w:val="24"/>
          <w:lang w:val="en-US"/>
        </w:rPr>
        <w:t xml:space="preserve"> The highly original design of the building merges with the woodland setting and was opened in 2017.</w:t>
      </w:r>
      <w:r w:rsidR="00197CCA">
        <w:rPr>
          <w:rFonts w:ascii="Times New Roman" w:hAnsi="Times New Roman" w:cs="Times New Roman"/>
          <w:sz w:val="24"/>
          <w:szCs w:val="24"/>
          <w:lang w:val="en-US"/>
        </w:rPr>
        <w:t xml:space="preserve"> It is well laid out, spacious with a welcoming atmosphere reflected by </w:t>
      </w:r>
      <w:r w:rsidR="00E76B6D">
        <w:rPr>
          <w:rFonts w:ascii="Times New Roman" w:hAnsi="Times New Roman" w:cs="Times New Roman"/>
          <w:sz w:val="24"/>
          <w:szCs w:val="24"/>
          <w:lang w:val="en-US"/>
        </w:rPr>
        <w:t xml:space="preserve">the </w:t>
      </w:r>
      <w:r w:rsidR="00197CCA">
        <w:rPr>
          <w:rFonts w:ascii="Times New Roman" w:hAnsi="Times New Roman" w:cs="Times New Roman"/>
          <w:sz w:val="24"/>
          <w:szCs w:val="24"/>
          <w:lang w:val="en-US"/>
        </w:rPr>
        <w:t>friendly staff. After a splendid lunch we had</w:t>
      </w:r>
      <w:r w:rsidR="0071139B">
        <w:rPr>
          <w:rFonts w:ascii="Times New Roman" w:hAnsi="Times New Roman" w:cs="Times New Roman"/>
          <w:sz w:val="24"/>
          <w:szCs w:val="24"/>
          <w:lang w:val="en-US"/>
        </w:rPr>
        <w:t xml:space="preserve"> a guided tour of HWK. The La </w:t>
      </w:r>
      <w:r w:rsidR="00C800A7">
        <w:rPr>
          <w:rFonts w:ascii="Times New Roman" w:hAnsi="Times New Roman" w:cs="Times New Roman"/>
          <w:sz w:val="24"/>
          <w:szCs w:val="24"/>
          <w:lang w:val="en-US"/>
        </w:rPr>
        <w:t>Nécropole</w:t>
      </w:r>
      <w:r w:rsidR="00197CCA">
        <w:rPr>
          <w:rFonts w:ascii="Times New Roman" w:hAnsi="Times New Roman" w:cs="Times New Roman"/>
          <w:sz w:val="24"/>
          <w:szCs w:val="24"/>
          <w:lang w:val="en-US"/>
        </w:rPr>
        <w:t xml:space="preserve"> Nationale du Silberloch</w:t>
      </w:r>
      <w:r w:rsidR="00D93868">
        <w:rPr>
          <w:rFonts w:ascii="Times New Roman" w:hAnsi="Times New Roman" w:cs="Times New Roman"/>
          <w:sz w:val="24"/>
          <w:szCs w:val="24"/>
          <w:lang w:val="en-US"/>
        </w:rPr>
        <w:t xml:space="preserve"> Cemetery lies on the site of positions held by the 28</w:t>
      </w:r>
      <w:r w:rsidR="00D93868" w:rsidRPr="00D93868">
        <w:rPr>
          <w:rFonts w:ascii="Times New Roman" w:hAnsi="Times New Roman" w:cs="Times New Roman"/>
          <w:sz w:val="24"/>
          <w:szCs w:val="24"/>
          <w:vertAlign w:val="superscript"/>
          <w:lang w:val="en-US"/>
        </w:rPr>
        <w:t>th</w:t>
      </w:r>
      <w:r w:rsidR="00D93868">
        <w:rPr>
          <w:rFonts w:ascii="Times New Roman" w:hAnsi="Times New Roman" w:cs="Times New Roman"/>
          <w:sz w:val="24"/>
          <w:szCs w:val="24"/>
          <w:lang w:val="en-US"/>
        </w:rPr>
        <w:t xml:space="preserve"> Chasseurs battalion in December 1914. There are 1,640 soldiers buried here including 384 unidentified bodies buried in six ossuaries. In front of the cemetery is the National Monument containing the remains of approximately 20,000 unknown French and German soldiers in an ossuary </w:t>
      </w:r>
      <w:r w:rsidR="0071139B">
        <w:rPr>
          <w:rFonts w:ascii="Times New Roman" w:hAnsi="Times New Roman" w:cs="Times New Roman"/>
          <w:sz w:val="24"/>
          <w:szCs w:val="24"/>
          <w:lang w:val="en-US"/>
        </w:rPr>
        <w:t xml:space="preserve">and </w:t>
      </w:r>
      <w:r w:rsidR="00D93868">
        <w:rPr>
          <w:rFonts w:ascii="Times New Roman" w:hAnsi="Times New Roman" w:cs="Times New Roman"/>
          <w:sz w:val="24"/>
          <w:szCs w:val="24"/>
          <w:lang w:val="en-US"/>
        </w:rPr>
        <w:t xml:space="preserve">built into a crypt together with three chapels – Catholic, Protestant and Jewish. Above the monument is the Altar of La Patrie, bearing on the sides the names of the cities who donated money to build the memorial. The latter is overlooked by the summit of HWK where many reminders of the battles that took place here in 1915 are conserved and which today remains a cemetery, open to the sky. </w:t>
      </w:r>
      <w:r w:rsidR="00C7359A">
        <w:rPr>
          <w:rFonts w:ascii="Times New Roman" w:hAnsi="Times New Roman" w:cs="Times New Roman"/>
          <w:sz w:val="24"/>
          <w:szCs w:val="24"/>
          <w:lang w:val="en-US"/>
        </w:rPr>
        <w:t>At the lower end of the cemetery</w:t>
      </w:r>
      <w:r w:rsidR="0071139B">
        <w:rPr>
          <w:rFonts w:ascii="Times New Roman" w:hAnsi="Times New Roman" w:cs="Times New Roman"/>
          <w:sz w:val="24"/>
          <w:szCs w:val="24"/>
          <w:lang w:val="en-US"/>
        </w:rPr>
        <w:t xml:space="preserve"> from</w:t>
      </w:r>
      <w:r w:rsidR="006B46B9">
        <w:rPr>
          <w:rFonts w:ascii="Times New Roman" w:hAnsi="Times New Roman" w:cs="Times New Roman"/>
          <w:sz w:val="24"/>
          <w:szCs w:val="24"/>
          <w:lang w:val="en-US"/>
        </w:rPr>
        <w:t xml:space="preserve"> where</w:t>
      </w:r>
      <w:r w:rsidR="0071139B">
        <w:rPr>
          <w:rFonts w:ascii="Times New Roman" w:hAnsi="Times New Roman" w:cs="Times New Roman"/>
          <w:sz w:val="24"/>
          <w:szCs w:val="24"/>
          <w:lang w:val="en-US"/>
        </w:rPr>
        <w:t xml:space="preserve"> pathway’</w:t>
      </w:r>
      <w:r w:rsidR="006B46B9">
        <w:rPr>
          <w:rFonts w:ascii="Times New Roman" w:hAnsi="Times New Roman" w:cs="Times New Roman"/>
          <w:sz w:val="24"/>
          <w:szCs w:val="24"/>
          <w:lang w:val="en-US"/>
        </w:rPr>
        <w:t xml:space="preserve">s lead </w:t>
      </w:r>
      <w:r w:rsidR="0071139B">
        <w:rPr>
          <w:rFonts w:ascii="Times New Roman" w:hAnsi="Times New Roman" w:cs="Times New Roman"/>
          <w:sz w:val="24"/>
          <w:szCs w:val="24"/>
          <w:lang w:val="en-US"/>
        </w:rPr>
        <w:t xml:space="preserve">upwards and </w:t>
      </w:r>
      <w:r w:rsidR="00C800A7">
        <w:rPr>
          <w:rFonts w:ascii="Times New Roman" w:hAnsi="Times New Roman" w:cs="Times New Roman"/>
          <w:sz w:val="24"/>
          <w:szCs w:val="24"/>
          <w:lang w:val="en-US"/>
        </w:rPr>
        <w:t>crisscross</w:t>
      </w:r>
      <w:r w:rsidR="0071139B">
        <w:rPr>
          <w:rFonts w:ascii="Times New Roman" w:hAnsi="Times New Roman" w:cs="Times New Roman"/>
          <w:sz w:val="24"/>
          <w:szCs w:val="24"/>
          <w:lang w:val="en-US"/>
        </w:rPr>
        <w:t xml:space="preserve"> around HWK,</w:t>
      </w:r>
      <w:r w:rsidR="00C7359A">
        <w:rPr>
          <w:rFonts w:ascii="Times New Roman" w:hAnsi="Times New Roman" w:cs="Times New Roman"/>
          <w:sz w:val="24"/>
          <w:szCs w:val="24"/>
          <w:lang w:val="en-US"/>
        </w:rPr>
        <w:t xml:space="preserve"> Mark our guide outlined the history about the French and German forces </w:t>
      </w:r>
      <w:r w:rsidR="00165052">
        <w:rPr>
          <w:rFonts w:ascii="Times New Roman" w:hAnsi="Times New Roman" w:cs="Times New Roman"/>
          <w:sz w:val="24"/>
          <w:szCs w:val="24"/>
          <w:lang w:val="en-US"/>
        </w:rPr>
        <w:t>who, fought on</w:t>
      </w:r>
      <w:r w:rsidR="006B46B9">
        <w:rPr>
          <w:rFonts w:ascii="Times New Roman" w:hAnsi="Times New Roman" w:cs="Times New Roman"/>
          <w:sz w:val="24"/>
          <w:szCs w:val="24"/>
          <w:lang w:val="en-US"/>
        </w:rPr>
        <w:t xml:space="preserve"> HWK before we began our tour</w:t>
      </w:r>
      <w:r w:rsidR="008F1D88">
        <w:rPr>
          <w:rFonts w:ascii="Times New Roman" w:hAnsi="Times New Roman" w:cs="Times New Roman"/>
          <w:sz w:val="24"/>
          <w:szCs w:val="24"/>
          <w:lang w:val="en-US"/>
        </w:rPr>
        <w:t xml:space="preserve"> of </w:t>
      </w:r>
      <w:r w:rsidR="00C7359A">
        <w:rPr>
          <w:rFonts w:ascii="Times New Roman" w:hAnsi="Times New Roman" w:cs="Times New Roman"/>
          <w:sz w:val="24"/>
          <w:szCs w:val="24"/>
          <w:lang w:val="en-US"/>
        </w:rPr>
        <w:t>this very large site. The ground is fairly steep, uneven and strewn with stones and woodland de</w:t>
      </w:r>
      <w:r w:rsidR="00165052">
        <w:rPr>
          <w:rFonts w:ascii="Times New Roman" w:hAnsi="Times New Roman" w:cs="Times New Roman"/>
          <w:sz w:val="24"/>
          <w:szCs w:val="24"/>
          <w:lang w:val="en-US"/>
        </w:rPr>
        <w:t xml:space="preserve">bris and good walking boots are </w:t>
      </w:r>
      <w:r w:rsidR="00C7359A">
        <w:rPr>
          <w:rFonts w:ascii="Times New Roman" w:hAnsi="Times New Roman" w:cs="Times New Roman"/>
          <w:sz w:val="24"/>
          <w:szCs w:val="24"/>
          <w:lang w:val="en-US"/>
        </w:rPr>
        <w:t xml:space="preserve">a must. Walking this site requires visitors to be fairly fit and have a degree of stamina. </w:t>
      </w:r>
    </w:p>
    <w:p w:rsidR="005C3E2D" w:rsidRDefault="00C7359A" w:rsidP="00FB6B4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Mark explained that the French trenches were built only for temporary occupation and they lined the side walls with small rocks and stones using the dry-stone wall method. These were easily collapsed when struck by artillery</w:t>
      </w:r>
      <w:r w:rsidR="003F58C3">
        <w:rPr>
          <w:rFonts w:ascii="Times New Roman" w:hAnsi="Times New Roman" w:cs="Times New Roman"/>
          <w:sz w:val="24"/>
          <w:szCs w:val="24"/>
          <w:lang w:val="en-US"/>
        </w:rPr>
        <w:t xml:space="preserve"> shells and had to be rebuilt, which was time consuming for </w:t>
      </w:r>
      <w:r w:rsidR="006B46B9">
        <w:rPr>
          <w:rFonts w:ascii="Times New Roman" w:hAnsi="Times New Roman" w:cs="Times New Roman"/>
          <w:sz w:val="24"/>
          <w:szCs w:val="24"/>
          <w:lang w:val="en-US"/>
        </w:rPr>
        <w:t xml:space="preserve">exhausted battle weary </w:t>
      </w:r>
      <w:r w:rsidR="003F58C3">
        <w:rPr>
          <w:rFonts w:ascii="Times New Roman" w:hAnsi="Times New Roman" w:cs="Times New Roman"/>
          <w:sz w:val="24"/>
          <w:szCs w:val="24"/>
          <w:lang w:val="en-US"/>
        </w:rPr>
        <w:t>troops. The French High Command did not want their troops to get too ‘comfortable’ as their philosophy espoused the fighting spirit Attack! Attack! Attack! The Germans on the other hand constructed their trench systems for permanence as it was their intention to hold and occupy ground gained. On the summit</w:t>
      </w:r>
      <w:r w:rsidR="008279D5">
        <w:rPr>
          <w:rFonts w:ascii="Times New Roman" w:hAnsi="Times New Roman" w:cs="Times New Roman"/>
          <w:sz w:val="24"/>
          <w:szCs w:val="24"/>
          <w:lang w:val="en-US"/>
        </w:rPr>
        <w:t xml:space="preserve">, the primary objective of both sides, </w:t>
      </w:r>
      <w:r w:rsidR="00A274CE">
        <w:rPr>
          <w:rFonts w:ascii="Times New Roman" w:hAnsi="Times New Roman" w:cs="Times New Roman"/>
          <w:sz w:val="24"/>
          <w:szCs w:val="24"/>
          <w:lang w:val="en-US"/>
        </w:rPr>
        <w:t xml:space="preserve">there </w:t>
      </w:r>
      <w:r w:rsidR="008279D5">
        <w:rPr>
          <w:rFonts w:ascii="Times New Roman" w:hAnsi="Times New Roman" w:cs="Times New Roman"/>
          <w:sz w:val="24"/>
          <w:szCs w:val="24"/>
          <w:lang w:val="en-US"/>
        </w:rPr>
        <w:t>is a 20-metre high illuminated cross which was inaugurated on the 10</w:t>
      </w:r>
      <w:r w:rsidR="008279D5" w:rsidRPr="008279D5">
        <w:rPr>
          <w:rFonts w:ascii="Times New Roman" w:hAnsi="Times New Roman" w:cs="Times New Roman"/>
          <w:sz w:val="24"/>
          <w:szCs w:val="24"/>
          <w:vertAlign w:val="superscript"/>
          <w:lang w:val="en-US"/>
        </w:rPr>
        <w:t>th</w:t>
      </w:r>
      <w:r w:rsidR="008279D5">
        <w:rPr>
          <w:rFonts w:ascii="Times New Roman" w:hAnsi="Times New Roman" w:cs="Times New Roman"/>
          <w:sz w:val="24"/>
          <w:szCs w:val="24"/>
          <w:lang w:val="en-US"/>
        </w:rPr>
        <w:t xml:space="preserve"> November 1936. Nearby is a memorial, erected in October 1975 to commemorate the 28</w:t>
      </w:r>
      <w:r w:rsidR="008279D5" w:rsidRPr="008279D5">
        <w:rPr>
          <w:rFonts w:ascii="Times New Roman" w:hAnsi="Times New Roman" w:cs="Times New Roman"/>
          <w:sz w:val="24"/>
          <w:szCs w:val="24"/>
          <w:vertAlign w:val="superscript"/>
          <w:lang w:val="en-US"/>
        </w:rPr>
        <w:t>th</w:t>
      </w:r>
      <w:r w:rsidR="008279D5">
        <w:rPr>
          <w:rFonts w:ascii="Times New Roman" w:hAnsi="Times New Roman" w:cs="Times New Roman"/>
          <w:sz w:val="24"/>
          <w:szCs w:val="24"/>
          <w:lang w:val="en-US"/>
        </w:rPr>
        <w:t xml:space="preserve"> Mountain Infantry Battalion, who defende</w:t>
      </w:r>
      <w:r w:rsidR="006B46B9">
        <w:rPr>
          <w:rFonts w:ascii="Times New Roman" w:hAnsi="Times New Roman" w:cs="Times New Roman"/>
          <w:sz w:val="24"/>
          <w:szCs w:val="24"/>
          <w:lang w:val="en-US"/>
        </w:rPr>
        <w:t>d an</w:t>
      </w:r>
      <w:r w:rsidR="008279D5">
        <w:rPr>
          <w:rFonts w:ascii="Times New Roman" w:hAnsi="Times New Roman" w:cs="Times New Roman"/>
          <w:sz w:val="24"/>
          <w:szCs w:val="24"/>
          <w:lang w:val="en-US"/>
        </w:rPr>
        <w:t xml:space="preserve"> advanced combat post. The last survivors of the position, first occupied on the 25</w:t>
      </w:r>
      <w:r w:rsidR="008279D5" w:rsidRPr="008279D5">
        <w:rPr>
          <w:rFonts w:ascii="Times New Roman" w:hAnsi="Times New Roman" w:cs="Times New Roman"/>
          <w:sz w:val="24"/>
          <w:szCs w:val="24"/>
          <w:vertAlign w:val="superscript"/>
          <w:lang w:val="en-US"/>
        </w:rPr>
        <w:t>th</w:t>
      </w:r>
      <w:r w:rsidR="008279D5">
        <w:rPr>
          <w:rFonts w:ascii="Times New Roman" w:hAnsi="Times New Roman" w:cs="Times New Roman"/>
          <w:sz w:val="24"/>
          <w:szCs w:val="24"/>
          <w:lang w:val="en-US"/>
        </w:rPr>
        <w:t xml:space="preserve"> December 1914, were captured on the 23</w:t>
      </w:r>
      <w:r w:rsidR="008279D5" w:rsidRPr="008279D5">
        <w:rPr>
          <w:rFonts w:ascii="Times New Roman" w:hAnsi="Times New Roman" w:cs="Times New Roman"/>
          <w:sz w:val="24"/>
          <w:szCs w:val="24"/>
          <w:vertAlign w:val="superscript"/>
          <w:lang w:val="en-US"/>
        </w:rPr>
        <w:t>rd</w:t>
      </w:r>
      <w:r w:rsidR="008279D5">
        <w:rPr>
          <w:rFonts w:ascii="Times New Roman" w:hAnsi="Times New Roman" w:cs="Times New Roman"/>
          <w:sz w:val="24"/>
          <w:szCs w:val="24"/>
          <w:lang w:val="en-US"/>
        </w:rPr>
        <w:t xml:space="preserve"> January 1915 after a month of intense fighting. Just below the summit and looking out over the Alsace plain is a monument dedicated to the</w:t>
      </w:r>
      <w:r w:rsidR="004865AA">
        <w:rPr>
          <w:rFonts w:ascii="Times New Roman" w:hAnsi="Times New Roman" w:cs="Times New Roman"/>
          <w:sz w:val="24"/>
          <w:szCs w:val="24"/>
          <w:lang w:val="en-US"/>
        </w:rPr>
        <w:t xml:space="preserve"> 152</w:t>
      </w:r>
      <w:r w:rsidR="004865AA" w:rsidRPr="004865AA">
        <w:rPr>
          <w:rFonts w:ascii="Times New Roman" w:hAnsi="Times New Roman" w:cs="Times New Roman"/>
          <w:sz w:val="24"/>
          <w:szCs w:val="24"/>
          <w:vertAlign w:val="superscript"/>
          <w:lang w:val="en-US"/>
        </w:rPr>
        <w:t>nd</w:t>
      </w:r>
      <w:r w:rsidR="004865AA">
        <w:rPr>
          <w:rFonts w:ascii="Times New Roman" w:hAnsi="Times New Roman" w:cs="Times New Roman"/>
          <w:sz w:val="24"/>
          <w:szCs w:val="24"/>
          <w:lang w:val="en-US"/>
        </w:rPr>
        <w:t xml:space="preserve"> Regiment known as the</w:t>
      </w:r>
      <w:r w:rsidR="008279D5">
        <w:rPr>
          <w:rFonts w:ascii="Times New Roman" w:hAnsi="Times New Roman" w:cs="Times New Roman"/>
          <w:sz w:val="24"/>
          <w:szCs w:val="24"/>
          <w:lang w:val="en-US"/>
        </w:rPr>
        <w:t xml:space="preserve"> “Diable</w:t>
      </w:r>
      <w:r w:rsidR="004865AA">
        <w:rPr>
          <w:rFonts w:ascii="Times New Roman" w:hAnsi="Times New Roman" w:cs="Times New Roman"/>
          <w:sz w:val="24"/>
          <w:szCs w:val="24"/>
          <w:lang w:val="en-US"/>
        </w:rPr>
        <w:t>s</w:t>
      </w:r>
      <w:r w:rsidR="008279D5">
        <w:rPr>
          <w:rFonts w:ascii="Times New Roman" w:hAnsi="Times New Roman" w:cs="Times New Roman"/>
          <w:sz w:val="24"/>
          <w:szCs w:val="24"/>
          <w:lang w:val="en-US"/>
        </w:rPr>
        <w:t xml:space="preserve"> Rouges” – “Red Devils”</w:t>
      </w:r>
      <w:r w:rsidR="004865AA">
        <w:rPr>
          <w:rFonts w:ascii="Times New Roman" w:hAnsi="Times New Roman" w:cs="Times New Roman"/>
          <w:sz w:val="24"/>
          <w:szCs w:val="24"/>
          <w:lang w:val="en-US"/>
        </w:rPr>
        <w:t>. The monument depicts five larger-than-life-size soldiers all advancing to attack sculpted by Victor-Charles Antoine (1881-1959). Originally in bronze it was destroyed by the Ge</w:t>
      </w:r>
      <w:r w:rsidR="006B46B9">
        <w:rPr>
          <w:rFonts w:ascii="Times New Roman" w:hAnsi="Times New Roman" w:cs="Times New Roman"/>
          <w:sz w:val="24"/>
          <w:szCs w:val="24"/>
          <w:lang w:val="en-US"/>
        </w:rPr>
        <w:t>rman</w:t>
      </w:r>
      <w:r w:rsidR="00D11E35">
        <w:rPr>
          <w:rFonts w:ascii="Times New Roman" w:hAnsi="Times New Roman" w:cs="Times New Roman"/>
          <w:sz w:val="24"/>
          <w:szCs w:val="24"/>
          <w:lang w:val="en-US"/>
        </w:rPr>
        <w:t>s</w:t>
      </w:r>
      <w:r w:rsidR="006B46B9">
        <w:rPr>
          <w:rFonts w:ascii="Times New Roman" w:hAnsi="Times New Roman" w:cs="Times New Roman"/>
          <w:sz w:val="24"/>
          <w:szCs w:val="24"/>
          <w:lang w:val="en-US"/>
        </w:rPr>
        <w:t xml:space="preserve"> in the Second World War as</w:t>
      </w:r>
      <w:r w:rsidR="004865AA">
        <w:rPr>
          <w:rFonts w:ascii="Times New Roman" w:hAnsi="Times New Roman" w:cs="Times New Roman"/>
          <w:sz w:val="24"/>
          <w:szCs w:val="24"/>
          <w:lang w:val="en-US"/>
        </w:rPr>
        <w:t xml:space="preserve"> they wanted to eradicate </w:t>
      </w:r>
      <w:r w:rsidR="008F1D88">
        <w:rPr>
          <w:rFonts w:ascii="Times New Roman" w:hAnsi="Times New Roman" w:cs="Times New Roman"/>
          <w:sz w:val="24"/>
          <w:szCs w:val="24"/>
          <w:lang w:val="en-US"/>
        </w:rPr>
        <w:t xml:space="preserve">memorials in Alsace commemorating the French of the First World War. </w:t>
      </w:r>
      <w:r w:rsidR="004865AA">
        <w:rPr>
          <w:rFonts w:ascii="Times New Roman" w:hAnsi="Times New Roman" w:cs="Times New Roman"/>
          <w:sz w:val="24"/>
          <w:szCs w:val="24"/>
          <w:lang w:val="en-US"/>
        </w:rPr>
        <w:t xml:space="preserve">They also wanted to blow up the cemetery but after tough negotiations with </w:t>
      </w:r>
      <w:r w:rsidR="00690512">
        <w:rPr>
          <w:rFonts w:ascii="Times New Roman" w:hAnsi="Times New Roman" w:cs="Times New Roman"/>
          <w:sz w:val="24"/>
          <w:szCs w:val="24"/>
          <w:lang w:val="en-US"/>
        </w:rPr>
        <w:t>the</w:t>
      </w:r>
      <w:r w:rsidR="00165052">
        <w:rPr>
          <w:rFonts w:ascii="Times New Roman" w:hAnsi="Times New Roman" w:cs="Times New Roman"/>
          <w:sz w:val="24"/>
          <w:szCs w:val="24"/>
          <w:lang w:val="en-US"/>
        </w:rPr>
        <w:t xml:space="preserve"> French regional prefect </w:t>
      </w:r>
      <w:r w:rsidR="004865AA">
        <w:rPr>
          <w:rFonts w:ascii="Times New Roman" w:hAnsi="Times New Roman" w:cs="Times New Roman"/>
          <w:sz w:val="24"/>
          <w:szCs w:val="24"/>
          <w:lang w:val="en-US"/>
        </w:rPr>
        <w:t xml:space="preserve">the Germans did not carry out their threat. </w:t>
      </w:r>
    </w:p>
    <w:p w:rsidR="00EA506F" w:rsidRDefault="005C3E2D" w:rsidP="00FB6B4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As we continued to make our way around HWK we were introduced to Jean Klinkett, president </w:t>
      </w:r>
      <w:r w:rsidR="00165052">
        <w:rPr>
          <w:rFonts w:ascii="Times New Roman" w:hAnsi="Times New Roman" w:cs="Times New Roman"/>
          <w:sz w:val="24"/>
          <w:szCs w:val="24"/>
          <w:lang w:val="en-US"/>
        </w:rPr>
        <w:t xml:space="preserve">of the HWK Visitors centre. HWK </w:t>
      </w:r>
      <w:r>
        <w:rPr>
          <w:rFonts w:ascii="Times New Roman" w:hAnsi="Times New Roman" w:cs="Times New Roman"/>
          <w:sz w:val="24"/>
          <w:szCs w:val="24"/>
          <w:lang w:val="en-US"/>
        </w:rPr>
        <w:t>is maintained by vol</w:t>
      </w:r>
      <w:r w:rsidR="00165052">
        <w:rPr>
          <w:rFonts w:ascii="Times New Roman" w:hAnsi="Times New Roman" w:cs="Times New Roman"/>
          <w:sz w:val="24"/>
          <w:szCs w:val="24"/>
          <w:lang w:val="en-US"/>
        </w:rPr>
        <w:t>unteers who have helped to uncover</w:t>
      </w:r>
      <w:r>
        <w:rPr>
          <w:rFonts w:ascii="Times New Roman" w:hAnsi="Times New Roman" w:cs="Times New Roman"/>
          <w:sz w:val="24"/>
          <w:szCs w:val="24"/>
          <w:lang w:val="en-US"/>
        </w:rPr>
        <w:t xml:space="preserve"> and m</w:t>
      </w:r>
      <w:r w:rsidR="0078622D">
        <w:rPr>
          <w:rFonts w:ascii="Times New Roman" w:hAnsi="Times New Roman" w:cs="Times New Roman"/>
          <w:sz w:val="24"/>
          <w:szCs w:val="24"/>
          <w:lang w:val="en-US"/>
        </w:rPr>
        <w:t xml:space="preserve">aintain the pathways </w:t>
      </w:r>
      <w:r>
        <w:rPr>
          <w:rFonts w:ascii="Times New Roman" w:hAnsi="Times New Roman" w:cs="Times New Roman"/>
          <w:sz w:val="24"/>
          <w:szCs w:val="24"/>
          <w:lang w:val="en-US"/>
        </w:rPr>
        <w:t>for visitors to</w:t>
      </w:r>
      <w:r w:rsidR="005B443A">
        <w:rPr>
          <w:rFonts w:ascii="Times New Roman" w:hAnsi="Times New Roman" w:cs="Times New Roman"/>
          <w:sz w:val="24"/>
          <w:szCs w:val="24"/>
          <w:lang w:val="en-US"/>
        </w:rPr>
        <w:t xml:space="preserve"> explore the site. After </w:t>
      </w:r>
      <w:r>
        <w:rPr>
          <w:rFonts w:ascii="Times New Roman" w:hAnsi="Times New Roman" w:cs="Times New Roman"/>
          <w:sz w:val="24"/>
          <w:szCs w:val="24"/>
          <w:lang w:val="en-US"/>
        </w:rPr>
        <w:t xml:space="preserve">the war </w:t>
      </w:r>
      <w:r w:rsidR="005B443A">
        <w:rPr>
          <w:rFonts w:ascii="Times New Roman" w:hAnsi="Times New Roman" w:cs="Times New Roman"/>
          <w:sz w:val="24"/>
          <w:szCs w:val="24"/>
          <w:lang w:val="en-US"/>
        </w:rPr>
        <w:t xml:space="preserve">ended </w:t>
      </w:r>
      <w:r>
        <w:rPr>
          <w:rFonts w:ascii="Times New Roman" w:hAnsi="Times New Roman" w:cs="Times New Roman"/>
          <w:sz w:val="24"/>
          <w:szCs w:val="24"/>
          <w:lang w:val="en-US"/>
        </w:rPr>
        <w:t xml:space="preserve">it was </w:t>
      </w:r>
      <w:r w:rsidR="005B443A">
        <w:rPr>
          <w:rFonts w:ascii="Times New Roman" w:hAnsi="Times New Roman" w:cs="Times New Roman"/>
          <w:sz w:val="24"/>
          <w:szCs w:val="24"/>
          <w:lang w:val="en-US"/>
        </w:rPr>
        <w:t>declared by the authorities as a</w:t>
      </w:r>
      <w:r>
        <w:rPr>
          <w:rFonts w:ascii="Times New Roman" w:hAnsi="Times New Roman" w:cs="Times New Roman"/>
          <w:sz w:val="24"/>
          <w:szCs w:val="24"/>
          <w:lang w:val="en-US"/>
        </w:rPr>
        <w:t xml:space="preserve"> ‘Red Zone’ but having been cleared ov</w:t>
      </w:r>
      <w:r w:rsidR="0056627C">
        <w:rPr>
          <w:rFonts w:ascii="Times New Roman" w:hAnsi="Times New Roman" w:cs="Times New Roman"/>
          <w:sz w:val="24"/>
          <w:szCs w:val="24"/>
          <w:lang w:val="en-US"/>
        </w:rPr>
        <w:t>er the succeeding</w:t>
      </w:r>
      <w:r>
        <w:rPr>
          <w:rFonts w:ascii="Times New Roman" w:hAnsi="Times New Roman" w:cs="Times New Roman"/>
          <w:sz w:val="24"/>
          <w:szCs w:val="24"/>
          <w:lang w:val="en-US"/>
        </w:rPr>
        <w:t xml:space="preserve"> years of battlefield detritus and debris it has been downgra</w:t>
      </w:r>
      <w:r w:rsidR="0056627C">
        <w:rPr>
          <w:rFonts w:ascii="Times New Roman" w:hAnsi="Times New Roman" w:cs="Times New Roman"/>
          <w:sz w:val="24"/>
          <w:szCs w:val="24"/>
          <w:lang w:val="en-US"/>
        </w:rPr>
        <w:t>ded and m</w:t>
      </w:r>
      <w:r w:rsidR="00D11E35">
        <w:rPr>
          <w:rFonts w:ascii="Times New Roman" w:hAnsi="Times New Roman" w:cs="Times New Roman"/>
          <w:sz w:val="24"/>
          <w:szCs w:val="24"/>
          <w:lang w:val="en-US"/>
        </w:rPr>
        <w:t xml:space="preserve">ade safe for visitors. However, </w:t>
      </w:r>
      <w:r w:rsidR="0056627C">
        <w:rPr>
          <w:rFonts w:ascii="Times New Roman" w:hAnsi="Times New Roman" w:cs="Times New Roman"/>
          <w:sz w:val="24"/>
          <w:szCs w:val="24"/>
          <w:lang w:val="en-US"/>
        </w:rPr>
        <w:t>it is not unusual for the volunteers to still find human remains and materials of war on HWK.</w:t>
      </w:r>
      <w:r w:rsidR="00A274CE">
        <w:rPr>
          <w:rFonts w:ascii="Times New Roman" w:hAnsi="Times New Roman" w:cs="Times New Roman"/>
          <w:sz w:val="24"/>
          <w:szCs w:val="24"/>
          <w:lang w:val="en-US"/>
        </w:rPr>
        <w:t xml:space="preserve"> </w:t>
      </w:r>
      <w:r>
        <w:rPr>
          <w:rFonts w:ascii="Times New Roman" w:hAnsi="Times New Roman" w:cs="Times New Roman"/>
          <w:sz w:val="24"/>
          <w:szCs w:val="24"/>
          <w:lang w:val="en-US"/>
        </w:rPr>
        <w:t>It was listed in 1921 as an historic monument and since 1932 has become an important place of remembrance</w:t>
      </w:r>
      <w:r w:rsidR="00D119C5">
        <w:rPr>
          <w:rFonts w:ascii="Times New Roman" w:hAnsi="Times New Roman" w:cs="Times New Roman"/>
          <w:sz w:val="24"/>
          <w:szCs w:val="24"/>
          <w:lang w:val="en-US"/>
        </w:rPr>
        <w:t xml:space="preserve"> and a symbol of peace and reconciliation. Our two-an-half-hour </w:t>
      </w:r>
      <w:r w:rsidR="0056627C">
        <w:rPr>
          <w:rFonts w:ascii="Times New Roman" w:hAnsi="Times New Roman" w:cs="Times New Roman"/>
          <w:sz w:val="24"/>
          <w:szCs w:val="24"/>
          <w:lang w:val="en-US"/>
        </w:rPr>
        <w:t xml:space="preserve">guided tour </w:t>
      </w:r>
      <w:r w:rsidR="00D119C5">
        <w:rPr>
          <w:rFonts w:ascii="Times New Roman" w:hAnsi="Times New Roman" w:cs="Times New Roman"/>
          <w:sz w:val="24"/>
          <w:szCs w:val="24"/>
          <w:lang w:val="en-US"/>
        </w:rPr>
        <w:t>ended back at the visitor centre where we thanked</w:t>
      </w:r>
      <w:r w:rsidR="0056627C">
        <w:rPr>
          <w:rFonts w:ascii="Times New Roman" w:hAnsi="Times New Roman" w:cs="Times New Roman"/>
          <w:sz w:val="24"/>
          <w:szCs w:val="24"/>
          <w:lang w:val="en-US"/>
        </w:rPr>
        <w:t xml:space="preserve"> Mark,</w:t>
      </w:r>
      <w:r w:rsidR="00D119C5">
        <w:rPr>
          <w:rFonts w:ascii="Times New Roman" w:hAnsi="Times New Roman" w:cs="Times New Roman"/>
          <w:sz w:val="24"/>
          <w:szCs w:val="24"/>
          <w:lang w:val="en-US"/>
        </w:rPr>
        <w:t xml:space="preserve"> our very knowledgeable guide. As with all these battlefield sites more time could have been spent here an</w:t>
      </w:r>
      <w:r w:rsidR="0056627C">
        <w:rPr>
          <w:rFonts w:ascii="Times New Roman" w:hAnsi="Times New Roman" w:cs="Times New Roman"/>
          <w:sz w:val="24"/>
          <w:szCs w:val="24"/>
          <w:lang w:val="en-US"/>
        </w:rPr>
        <w:t>d perhaps a</w:t>
      </w:r>
      <w:r w:rsidR="00D119C5">
        <w:rPr>
          <w:rFonts w:ascii="Times New Roman" w:hAnsi="Times New Roman" w:cs="Times New Roman"/>
          <w:sz w:val="24"/>
          <w:szCs w:val="24"/>
          <w:lang w:val="en-US"/>
        </w:rPr>
        <w:t xml:space="preserve"> future tour could include another visit.</w:t>
      </w:r>
      <w:r w:rsidR="00A274CE">
        <w:rPr>
          <w:rFonts w:ascii="Times New Roman" w:hAnsi="Times New Roman" w:cs="Times New Roman"/>
          <w:sz w:val="24"/>
          <w:szCs w:val="24"/>
          <w:lang w:val="en-US"/>
        </w:rPr>
        <w:t xml:space="preserve"> Having stayed at HWK longer than</w:t>
      </w:r>
      <w:r w:rsidR="00D119C5">
        <w:rPr>
          <w:rFonts w:ascii="Times New Roman" w:hAnsi="Times New Roman" w:cs="Times New Roman"/>
          <w:sz w:val="24"/>
          <w:szCs w:val="24"/>
          <w:lang w:val="en-US"/>
        </w:rPr>
        <w:t xml:space="preserve"> anticipated we left </w:t>
      </w:r>
      <w:r w:rsidR="00EA506F">
        <w:rPr>
          <w:rFonts w:ascii="Times New Roman" w:hAnsi="Times New Roman" w:cs="Times New Roman"/>
          <w:sz w:val="24"/>
          <w:szCs w:val="24"/>
          <w:lang w:val="en-US"/>
        </w:rPr>
        <w:t xml:space="preserve">at 1800 hours </w:t>
      </w:r>
      <w:r w:rsidR="0078622D">
        <w:rPr>
          <w:rFonts w:ascii="Times New Roman" w:hAnsi="Times New Roman" w:cs="Times New Roman"/>
          <w:sz w:val="24"/>
          <w:szCs w:val="24"/>
          <w:lang w:val="en-US"/>
        </w:rPr>
        <w:t xml:space="preserve">and via the D83/E35/N83/A4, </w:t>
      </w:r>
      <w:r w:rsidR="00EA506F">
        <w:rPr>
          <w:rFonts w:ascii="Times New Roman" w:hAnsi="Times New Roman" w:cs="Times New Roman"/>
          <w:sz w:val="24"/>
          <w:szCs w:val="24"/>
          <w:lang w:val="en-US"/>
        </w:rPr>
        <w:t>arrived back at our</w:t>
      </w:r>
      <w:r w:rsidR="00BB3201">
        <w:rPr>
          <w:rFonts w:ascii="Times New Roman" w:hAnsi="Times New Roman" w:cs="Times New Roman"/>
          <w:sz w:val="24"/>
          <w:szCs w:val="24"/>
          <w:lang w:val="en-US"/>
        </w:rPr>
        <w:t xml:space="preserve"> hotel in darkness after a </w:t>
      </w:r>
      <w:r w:rsidR="0056627C">
        <w:rPr>
          <w:rFonts w:ascii="Times New Roman" w:hAnsi="Times New Roman" w:cs="Times New Roman"/>
          <w:sz w:val="24"/>
          <w:szCs w:val="24"/>
          <w:lang w:val="en-US"/>
        </w:rPr>
        <w:t xml:space="preserve">challenging and pleasurable </w:t>
      </w:r>
      <w:r w:rsidR="00EA506F">
        <w:rPr>
          <w:rFonts w:ascii="Times New Roman" w:hAnsi="Times New Roman" w:cs="Times New Roman"/>
          <w:sz w:val="24"/>
          <w:szCs w:val="24"/>
          <w:lang w:val="en-US"/>
        </w:rPr>
        <w:t>day.</w:t>
      </w:r>
    </w:p>
    <w:p w:rsidR="006953AA" w:rsidRDefault="00594ECB" w:rsidP="00FB6B4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We emerged from our hotel,</w:t>
      </w:r>
      <w:r w:rsidR="0056627C">
        <w:rPr>
          <w:rFonts w:ascii="Times New Roman" w:hAnsi="Times New Roman" w:cs="Times New Roman"/>
          <w:sz w:val="24"/>
          <w:szCs w:val="24"/>
          <w:lang w:val="en-US"/>
        </w:rPr>
        <w:t xml:space="preserve"> into a </w:t>
      </w:r>
      <w:r>
        <w:rPr>
          <w:rFonts w:ascii="Times New Roman" w:hAnsi="Times New Roman" w:cs="Times New Roman"/>
          <w:sz w:val="24"/>
          <w:szCs w:val="24"/>
          <w:lang w:val="en-US"/>
        </w:rPr>
        <w:t xml:space="preserve">fresh </w:t>
      </w:r>
      <w:r w:rsidR="0056627C">
        <w:rPr>
          <w:rFonts w:ascii="Times New Roman" w:hAnsi="Times New Roman" w:cs="Times New Roman"/>
          <w:sz w:val="24"/>
          <w:szCs w:val="24"/>
          <w:lang w:val="en-US"/>
        </w:rPr>
        <w:t xml:space="preserve">and </w:t>
      </w:r>
      <w:r>
        <w:rPr>
          <w:rFonts w:ascii="Times New Roman" w:hAnsi="Times New Roman" w:cs="Times New Roman"/>
          <w:sz w:val="24"/>
          <w:szCs w:val="24"/>
          <w:lang w:val="en-US"/>
        </w:rPr>
        <w:t xml:space="preserve">sunny </w:t>
      </w:r>
      <w:r w:rsidR="0056627C">
        <w:rPr>
          <w:rFonts w:ascii="Times New Roman" w:hAnsi="Times New Roman" w:cs="Times New Roman"/>
          <w:sz w:val="24"/>
          <w:szCs w:val="24"/>
          <w:lang w:val="en-US"/>
        </w:rPr>
        <w:t xml:space="preserve">Sunday morning and via the A31/A4/D908 </w:t>
      </w:r>
      <w:r w:rsidR="00A274CE">
        <w:rPr>
          <w:rFonts w:ascii="Times New Roman" w:hAnsi="Times New Roman" w:cs="Times New Roman"/>
          <w:sz w:val="24"/>
          <w:szCs w:val="24"/>
          <w:lang w:val="en-US"/>
        </w:rPr>
        <w:t xml:space="preserve">drove </w:t>
      </w:r>
      <w:r>
        <w:rPr>
          <w:rFonts w:ascii="Times New Roman" w:hAnsi="Times New Roman" w:cs="Times New Roman"/>
          <w:sz w:val="24"/>
          <w:szCs w:val="24"/>
          <w:lang w:val="en-US"/>
        </w:rPr>
        <w:t xml:space="preserve">to Les Eparges. Martin had read out </w:t>
      </w:r>
      <w:r w:rsidR="00120303">
        <w:rPr>
          <w:rFonts w:ascii="Times New Roman" w:hAnsi="Times New Roman" w:cs="Times New Roman"/>
          <w:sz w:val="24"/>
          <w:szCs w:val="24"/>
          <w:lang w:val="en-US"/>
        </w:rPr>
        <w:t xml:space="preserve">first class information </w:t>
      </w:r>
      <w:r>
        <w:rPr>
          <w:rFonts w:ascii="Times New Roman" w:hAnsi="Times New Roman" w:cs="Times New Roman"/>
          <w:sz w:val="24"/>
          <w:szCs w:val="24"/>
          <w:lang w:val="en-US"/>
        </w:rPr>
        <w:t>prepared by Rod, who was unable to come on this tour. The Les Eparges ridg</w:t>
      </w:r>
      <w:r w:rsidR="00120303">
        <w:rPr>
          <w:rFonts w:ascii="Times New Roman" w:hAnsi="Times New Roman" w:cs="Times New Roman"/>
          <w:sz w:val="24"/>
          <w:szCs w:val="24"/>
          <w:lang w:val="en-US"/>
        </w:rPr>
        <w:t>e marked the north-west boundary of the</w:t>
      </w:r>
      <w:r>
        <w:rPr>
          <w:rFonts w:ascii="Times New Roman" w:hAnsi="Times New Roman" w:cs="Times New Roman"/>
          <w:sz w:val="24"/>
          <w:szCs w:val="24"/>
          <w:lang w:val="en-US"/>
        </w:rPr>
        <w:t xml:space="preserve"> St. Mihiel Salient, </w:t>
      </w:r>
      <w:r w:rsidR="00120303">
        <w:rPr>
          <w:rFonts w:ascii="Times New Roman" w:hAnsi="Times New Roman" w:cs="Times New Roman"/>
          <w:sz w:val="24"/>
          <w:szCs w:val="24"/>
          <w:lang w:val="en-US"/>
        </w:rPr>
        <w:t xml:space="preserve">and </w:t>
      </w:r>
      <w:r>
        <w:rPr>
          <w:rFonts w:ascii="Times New Roman" w:hAnsi="Times New Roman" w:cs="Times New Roman"/>
          <w:sz w:val="24"/>
          <w:szCs w:val="24"/>
          <w:lang w:val="en-US"/>
        </w:rPr>
        <w:t xml:space="preserve">was the scene of several ferocious battles, originally fought above and </w:t>
      </w:r>
      <w:r w:rsidR="00120303">
        <w:rPr>
          <w:rFonts w:ascii="Times New Roman" w:hAnsi="Times New Roman" w:cs="Times New Roman"/>
          <w:sz w:val="24"/>
          <w:szCs w:val="24"/>
          <w:lang w:val="en-US"/>
        </w:rPr>
        <w:t xml:space="preserve">later </w:t>
      </w:r>
      <w:r>
        <w:rPr>
          <w:rFonts w:ascii="Times New Roman" w:hAnsi="Times New Roman" w:cs="Times New Roman"/>
          <w:sz w:val="24"/>
          <w:szCs w:val="24"/>
          <w:lang w:val="en-US"/>
        </w:rPr>
        <w:lastRenderedPageBreak/>
        <w:t>below ground. On the 17</w:t>
      </w:r>
      <w:r w:rsidRPr="00594ECB">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February 1915 the French launched an attack on the ridge to</w:t>
      </w:r>
      <w:r w:rsidR="00120303">
        <w:rPr>
          <w:rFonts w:ascii="Times New Roman" w:hAnsi="Times New Roman" w:cs="Times New Roman"/>
          <w:sz w:val="24"/>
          <w:szCs w:val="24"/>
          <w:lang w:val="en-US"/>
        </w:rPr>
        <w:t xml:space="preserve"> reduce the size of the Salient.</w:t>
      </w:r>
      <w:r>
        <w:rPr>
          <w:rFonts w:ascii="Times New Roman" w:hAnsi="Times New Roman" w:cs="Times New Roman"/>
          <w:sz w:val="24"/>
          <w:szCs w:val="24"/>
          <w:lang w:val="en-US"/>
        </w:rPr>
        <w:t xml:space="preserve"> German counter-attacks regained ground taken by the French in severe and bloody fighting. A battalion of the 8</w:t>
      </w:r>
      <w:r w:rsidRPr="00594ECB">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Infantry Regiment captured the eastern spur of Les Eparges (Point C)</w:t>
      </w:r>
      <w:r w:rsidR="00B53B93">
        <w:rPr>
          <w:rFonts w:ascii="Times New Roman" w:hAnsi="Times New Roman" w:cs="Times New Roman"/>
          <w:sz w:val="24"/>
          <w:szCs w:val="24"/>
          <w:lang w:val="en-US"/>
        </w:rPr>
        <w:t xml:space="preserve"> on the 9</w:t>
      </w:r>
      <w:r w:rsidR="00B53B93" w:rsidRPr="00B53B93">
        <w:rPr>
          <w:rFonts w:ascii="Times New Roman" w:hAnsi="Times New Roman" w:cs="Times New Roman"/>
          <w:sz w:val="24"/>
          <w:szCs w:val="24"/>
          <w:vertAlign w:val="superscript"/>
          <w:lang w:val="en-US"/>
        </w:rPr>
        <w:t>th</w:t>
      </w:r>
      <w:r w:rsidR="00B53B93">
        <w:rPr>
          <w:rFonts w:ascii="Times New Roman" w:hAnsi="Times New Roman" w:cs="Times New Roman"/>
          <w:sz w:val="24"/>
          <w:szCs w:val="24"/>
          <w:lang w:val="en-US"/>
        </w:rPr>
        <w:t>-10</w:t>
      </w:r>
      <w:r w:rsidR="00B53B93" w:rsidRPr="00B53B93">
        <w:rPr>
          <w:rFonts w:ascii="Times New Roman" w:hAnsi="Times New Roman" w:cs="Times New Roman"/>
          <w:sz w:val="24"/>
          <w:szCs w:val="24"/>
          <w:vertAlign w:val="superscript"/>
          <w:lang w:val="en-US"/>
        </w:rPr>
        <w:t>th</w:t>
      </w:r>
      <w:r w:rsidR="00B53B93">
        <w:rPr>
          <w:rFonts w:ascii="Times New Roman" w:hAnsi="Times New Roman" w:cs="Times New Roman"/>
          <w:sz w:val="24"/>
          <w:szCs w:val="24"/>
          <w:lang w:val="en-US"/>
        </w:rPr>
        <w:t xml:space="preserve"> April. The Germans retaliated by attacking the Les Eparges from the Calonne trench, but the French managed to hold their position on the western side of the battlefield. The battles continued over the following month</w:t>
      </w:r>
      <w:r w:rsidR="00120303">
        <w:rPr>
          <w:rFonts w:ascii="Times New Roman" w:hAnsi="Times New Roman" w:cs="Times New Roman"/>
          <w:sz w:val="24"/>
          <w:szCs w:val="24"/>
          <w:lang w:val="en-US"/>
        </w:rPr>
        <w:t>s</w:t>
      </w:r>
      <w:r w:rsidR="00B53B93">
        <w:rPr>
          <w:rFonts w:ascii="Times New Roman" w:hAnsi="Times New Roman" w:cs="Times New Roman"/>
          <w:sz w:val="24"/>
          <w:szCs w:val="24"/>
          <w:lang w:val="en-US"/>
        </w:rPr>
        <w:t xml:space="preserve"> dev</w:t>
      </w:r>
      <w:r w:rsidR="00120303">
        <w:rPr>
          <w:rFonts w:ascii="Times New Roman" w:hAnsi="Times New Roman" w:cs="Times New Roman"/>
          <w:sz w:val="24"/>
          <w:szCs w:val="24"/>
          <w:lang w:val="en-US"/>
        </w:rPr>
        <w:t xml:space="preserve">astating </w:t>
      </w:r>
      <w:r w:rsidR="00B53B93">
        <w:rPr>
          <w:rFonts w:ascii="Times New Roman" w:hAnsi="Times New Roman" w:cs="Times New Roman"/>
          <w:sz w:val="24"/>
          <w:szCs w:val="24"/>
          <w:lang w:val="en-US"/>
        </w:rPr>
        <w:t xml:space="preserve">the ridge </w:t>
      </w:r>
      <w:r w:rsidR="00120303">
        <w:rPr>
          <w:rFonts w:ascii="Times New Roman" w:hAnsi="Times New Roman" w:cs="Times New Roman"/>
          <w:sz w:val="24"/>
          <w:szCs w:val="24"/>
          <w:lang w:val="en-US"/>
        </w:rPr>
        <w:t xml:space="preserve">which became </w:t>
      </w:r>
      <w:r w:rsidR="00B53B93">
        <w:rPr>
          <w:rFonts w:ascii="Times New Roman" w:hAnsi="Times New Roman" w:cs="Times New Roman"/>
          <w:sz w:val="24"/>
          <w:szCs w:val="24"/>
          <w:lang w:val="en-US"/>
        </w:rPr>
        <w:t>scarred by the detonation of mines. In September 1918</w:t>
      </w:r>
      <w:r w:rsidR="00BB3201">
        <w:rPr>
          <w:rFonts w:ascii="Times New Roman" w:hAnsi="Times New Roman" w:cs="Times New Roman"/>
          <w:sz w:val="24"/>
          <w:szCs w:val="24"/>
          <w:lang w:val="en-US"/>
        </w:rPr>
        <w:t>,</w:t>
      </w:r>
      <w:r w:rsidR="00B53B93">
        <w:rPr>
          <w:rFonts w:ascii="Times New Roman" w:hAnsi="Times New Roman" w:cs="Times New Roman"/>
          <w:sz w:val="24"/>
          <w:szCs w:val="24"/>
          <w:lang w:val="en-US"/>
        </w:rPr>
        <w:t xml:space="preserve"> the American armies </w:t>
      </w:r>
      <w:r w:rsidR="00120303">
        <w:rPr>
          <w:rFonts w:ascii="Times New Roman" w:hAnsi="Times New Roman" w:cs="Times New Roman"/>
          <w:sz w:val="24"/>
          <w:szCs w:val="24"/>
          <w:lang w:val="en-US"/>
        </w:rPr>
        <w:t xml:space="preserve">drove </w:t>
      </w:r>
      <w:r w:rsidR="00B53B93">
        <w:rPr>
          <w:rFonts w:ascii="Times New Roman" w:hAnsi="Times New Roman" w:cs="Times New Roman"/>
          <w:sz w:val="24"/>
          <w:szCs w:val="24"/>
          <w:lang w:val="en-US"/>
        </w:rPr>
        <w:t>the Germans from Les Eparges.</w:t>
      </w:r>
    </w:p>
    <w:p w:rsidR="00706F12" w:rsidRDefault="00201E0F" w:rsidP="00FB6B41">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eastAsia="en-GB"/>
        </w:rPr>
        <w:drawing>
          <wp:anchor distT="0" distB="0" distL="114300" distR="114300" simplePos="0" relativeHeight="251664384" behindDoc="0" locked="0" layoutInCell="1" allowOverlap="1" wp14:anchorId="66F91AEE" wp14:editId="7D8AF88B">
            <wp:simplePos x="1296670" y="3636645"/>
            <wp:positionH relativeFrom="margin">
              <wp:align>right</wp:align>
            </wp:positionH>
            <wp:positionV relativeFrom="margin">
              <wp:align>center</wp:align>
            </wp:positionV>
            <wp:extent cx="1871980" cy="2696210"/>
            <wp:effectExtent l="6985" t="0" r="1905"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12_0005.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881145" cy="2709458"/>
                    </a:xfrm>
                    <a:prstGeom prst="rect">
                      <a:avLst/>
                    </a:prstGeom>
                  </pic:spPr>
                </pic:pic>
              </a:graphicData>
            </a:graphic>
            <wp14:sizeRelH relativeFrom="margin">
              <wp14:pctWidth>0</wp14:pctWidth>
            </wp14:sizeRelH>
            <wp14:sizeRelV relativeFrom="margin">
              <wp14:pctHeight>0</wp14:pctHeight>
            </wp14:sizeRelV>
          </wp:anchor>
        </w:drawing>
      </w:r>
      <w:r w:rsidR="006953AA">
        <w:rPr>
          <w:rFonts w:ascii="Times New Roman" w:hAnsi="Times New Roman" w:cs="Times New Roman"/>
          <w:sz w:val="24"/>
          <w:szCs w:val="24"/>
          <w:lang w:val="en-US"/>
        </w:rPr>
        <w:t>We s</w:t>
      </w:r>
      <w:r w:rsidR="00690512">
        <w:rPr>
          <w:rFonts w:ascii="Times New Roman" w:hAnsi="Times New Roman" w:cs="Times New Roman"/>
          <w:sz w:val="24"/>
          <w:szCs w:val="24"/>
          <w:lang w:val="en-US"/>
        </w:rPr>
        <w:t xml:space="preserve">topped at the </w:t>
      </w:r>
      <w:r w:rsidR="00C800A7">
        <w:rPr>
          <w:rFonts w:ascii="Times New Roman" w:hAnsi="Times New Roman" w:cs="Times New Roman"/>
          <w:sz w:val="24"/>
          <w:szCs w:val="24"/>
          <w:lang w:val="en-US"/>
        </w:rPr>
        <w:t>Nécropole</w:t>
      </w:r>
      <w:r w:rsidR="00690512">
        <w:rPr>
          <w:rFonts w:ascii="Times New Roman" w:hAnsi="Times New Roman" w:cs="Times New Roman"/>
          <w:sz w:val="24"/>
          <w:szCs w:val="24"/>
          <w:lang w:val="en-US"/>
        </w:rPr>
        <w:t xml:space="preserve"> Nationale </w:t>
      </w:r>
      <w:r w:rsidR="006953AA">
        <w:rPr>
          <w:rFonts w:ascii="Times New Roman" w:hAnsi="Times New Roman" w:cs="Times New Roman"/>
          <w:sz w:val="24"/>
          <w:szCs w:val="24"/>
          <w:lang w:val="en-US"/>
        </w:rPr>
        <w:t xml:space="preserve">“Le Trottoir” </w:t>
      </w:r>
      <w:r w:rsidR="00690512">
        <w:rPr>
          <w:rFonts w:ascii="Times New Roman" w:hAnsi="Times New Roman" w:cs="Times New Roman"/>
          <w:sz w:val="24"/>
          <w:szCs w:val="24"/>
          <w:lang w:val="en-US"/>
        </w:rPr>
        <w:t xml:space="preserve">cemetery, </w:t>
      </w:r>
      <w:r w:rsidR="006953AA">
        <w:rPr>
          <w:rFonts w:ascii="Times New Roman" w:hAnsi="Times New Roman" w:cs="Times New Roman"/>
          <w:sz w:val="24"/>
          <w:szCs w:val="24"/>
          <w:lang w:val="en-US"/>
        </w:rPr>
        <w:t xml:space="preserve">which contains the remains of French soldiers who died during the battles on the Hauts-de-Meuse between 1914 and 1918. Established in 1915, the cemetery was redesigned in 1922, 1924, 1933 and 1934 to accommodate the bodies of soldiers killed in the sector and exhumed </w:t>
      </w:r>
      <w:r w:rsidR="00084346">
        <w:rPr>
          <w:rFonts w:ascii="Times New Roman" w:hAnsi="Times New Roman" w:cs="Times New Roman"/>
          <w:sz w:val="24"/>
          <w:szCs w:val="24"/>
          <w:lang w:val="en-US"/>
        </w:rPr>
        <w:t>from the nearby cemeteries.</w:t>
      </w:r>
      <w:r w:rsidR="006953AA">
        <w:rPr>
          <w:rFonts w:ascii="Times New Roman" w:hAnsi="Times New Roman" w:cs="Times New Roman"/>
          <w:sz w:val="24"/>
          <w:szCs w:val="24"/>
          <w:lang w:val="en-US"/>
        </w:rPr>
        <w:t xml:space="preserve"> There are 2,960 French soldiers buried in the cemetery including 852 in an ossuary. In the first row</w:t>
      </w:r>
      <w:r w:rsidR="00EA2B35">
        <w:rPr>
          <w:rFonts w:ascii="Times New Roman" w:hAnsi="Times New Roman" w:cs="Times New Roman"/>
          <w:sz w:val="24"/>
          <w:szCs w:val="24"/>
          <w:lang w:val="en-US"/>
        </w:rPr>
        <w:t>,</w:t>
      </w:r>
      <w:r w:rsidR="006953AA">
        <w:rPr>
          <w:rFonts w:ascii="Times New Roman" w:hAnsi="Times New Roman" w:cs="Times New Roman"/>
          <w:sz w:val="24"/>
          <w:szCs w:val="24"/>
          <w:lang w:val="en-US"/>
        </w:rPr>
        <w:t xml:space="preserve"> on the right as you enter the cemetery lies Robert Porchon, friend and comrade of Maurice Genevoix. At the beginning of the war, this man, born in 1894, was made Second Lieutenant in the 106</w:t>
      </w:r>
      <w:r w:rsidR="006953AA" w:rsidRPr="006953AA">
        <w:rPr>
          <w:rFonts w:ascii="Times New Roman" w:hAnsi="Times New Roman" w:cs="Times New Roman"/>
          <w:sz w:val="24"/>
          <w:szCs w:val="24"/>
          <w:vertAlign w:val="superscript"/>
          <w:lang w:val="en-US"/>
        </w:rPr>
        <w:t>th</w:t>
      </w:r>
      <w:r w:rsidR="006953AA">
        <w:rPr>
          <w:rFonts w:ascii="Times New Roman" w:hAnsi="Times New Roman" w:cs="Times New Roman"/>
          <w:sz w:val="24"/>
          <w:szCs w:val="24"/>
          <w:lang w:val="en-US"/>
        </w:rPr>
        <w:t xml:space="preserve"> Infantry Regiment, where he met up with his old school friend Maurice Genevoix.</w:t>
      </w:r>
      <w:r w:rsidR="00EA2B35">
        <w:rPr>
          <w:rFonts w:ascii="Times New Roman" w:hAnsi="Times New Roman" w:cs="Times New Roman"/>
          <w:sz w:val="24"/>
          <w:szCs w:val="24"/>
          <w:lang w:val="en-US"/>
        </w:rPr>
        <w:t xml:space="preserve"> Robert was killed in February 1915 after b</w:t>
      </w:r>
      <w:r w:rsidR="00A274CE">
        <w:rPr>
          <w:rFonts w:ascii="Times New Roman" w:hAnsi="Times New Roman" w:cs="Times New Roman"/>
          <w:sz w:val="24"/>
          <w:szCs w:val="24"/>
          <w:lang w:val="en-US"/>
        </w:rPr>
        <w:t>eing hit by shrapnel. Immortalis</w:t>
      </w:r>
      <w:r w:rsidR="00EA2B35">
        <w:rPr>
          <w:rFonts w:ascii="Times New Roman" w:hAnsi="Times New Roman" w:cs="Times New Roman"/>
          <w:sz w:val="24"/>
          <w:szCs w:val="24"/>
          <w:lang w:val="en-US"/>
        </w:rPr>
        <w:t>ed by Maurice Genevoix in his book ‘Ceux de 14’ – (The Men of 1914), using letters and diaries of Robert Porchon he gives a fascinating insight on the war. The French and Germans incurred similar losses of 10,000 killed, wou</w:t>
      </w:r>
      <w:r w:rsidR="00DB1D9E">
        <w:rPr>
          <w:rFonts w:ascii="Times New Roman" w:hAnsi="Times New Roman" w:cs="Times New Roman"/>
          <w:sz w:val="24"/>
          <w:szCs w:val="24"/>
          <w:lang w:val="en-US"/>
        </w:rPr>
        <w:t xml:space="preserve">nded or missing prefiguring </w:t>
      </w:r>
      <w:r w:rsidR="00EA2B35">
        <w:rPr>
          <w:rFonts w:ascii="Times New Roman" w:hAnsi="Times New Roman" w:cs="Times New Roman"/>
          <w:sz w:val="24"/>
          <w:szCs w:val="24"/>
          <w:lang w:val="en-US"/>
        </w:rPr>
        <w:t>those in the offensives at Verdun and on the Somme in 1916. Genevoix</w:t>
      </w:r>
      <w:r w:rsidR="00084346">
        <w:rPr>
          <w:rFonts w:ascii="Times New Roman" w:hAnsi="Times New Roman" w:cs="Times New Roman"/>
          <w:sz w:val="24"/>
          <w:szCs w:val="24"/>
          <w:lang w:val="en-US"/>
        </w:rPr>
        <w:t>,</w:t>
      </w:r>
      <w:r w:rsidR="00EA2B35">
        <w:rPr>
          <w:rFonts w:ascii="Times New Roman" w:hAnsi="Times New Roman" w:cs="Times New Roman"/>
          <w:sz w:val="24"/>
          <w:szCs w:val="24"/>
          <w:lang w:val="en-US"/>
        </w:rPr>
        <w:t xml:space="preserve"> who after the war became a novelist</w:t>
      </w:r>
      <w:r w:rsidR="00A274CE">
        <w:rPr>
          <w:rFonts w:ascii="Times New Roman" w:hAnsi="Times New Roman" w:cs="Times New Roman"/>
          <w:sz w:val="24"/>
          <w:szCs w:val="24"/>
          <w:lang w:val="en-US"/>
        </w:rPr>
        <w:t>,</w:t>
      </w:r>
      <w:r w:rsidR="00EA2B35">
        <w:rPr>
          <w:rFonts w:ascii="Times New Roman" w:hAnsi="Times New Roman" w:cs="Times New Roman"/>
          <w:sz w:val="24"/>
          <w:szCs w:val="24"/>
          <w:lang w:val="en-US"/>
        </w:rPr>
        <w:t xml:space="preserve"> wrote in Ceux de 14: “What we did, it was more than should ever be asked of any man, and yet we did it.”</w:t>
      </w:r>
    </w:p>
    <w:p w:rsidR="008A683F" w:rsidRDefault="00706F12" w:rsidP="00FB6B4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We drove on a few hundred metres from the cemetery</w:t>
      </w:r>
      <w:r w:rsidR="003D7AB8">
        <w:rPr>
          <w:rFonts w:ascii="Times New Roman" w:hAnsi="Times New Roman" w:cs="Times New Roman"/>
          <w:sz w:val="24"/>
          <w:szCs w:val="24"/>
          <w:lang w:val="en-US"/>
        </w:rPr>
        <w:t xml:space="preserve"> and stopped</w:t>
      </w:r>
      <w:r w:rsidR="00084346">
        <w:rPr>
          <w:rFonts w:ascii="Times New Roman" w:hAnsi="Times New Roman" w:cs="Times New Roman"/>
          <w:sz w:val="24"/>
          <w:szCs w:val="24"/>
          <w:lang w:val="en-US"/>
        </w:rPr>
        <w:t xml:space="preserve"> at </w:t>
      </w:r>
      <w:r w:rsidR="00690512">
        <w:rPr>
          <w:rFonts w:ascii="Times New Roman" w:hAnsi="Times New Roman" w:cs="Times New Roman"/>
          <w:sz w:val="24"/>
          <w:szCs w:val="24"/>
          <w:lang w:val="en-US"/>
        </w:rPr>
        <w:t>‘Les Revenants du 106e R.I.’ – Monument to 106</w:t>
      </w:r>
      <w:r w:rsidR="00690512" w:rsidRPr="00690512">
        <w:rPr>
          <w:rFonts w:ascii="Times New Roman" w:hAnsi="Times New Roman" w:cs="Times New Roman"/>
          <w:sz w:val="24"/>
          <w:szCs w:val="24"/>
          <w:vertAlign w:val="superscript"/>
          <w:lang w:val="en-US"/>
        </w:rPr>
        <w:t>th</w:t>
      </w:r>
      <w:r w:rsidR="00690512">
        <w:rPr>
          <w:rFonts w:ascii="Times New Roman" w:hAnsi="Times New Roman" w:cs="Times New Roman"/>
          <w:sz w:val="24"/>
          <w:szCs w:val="24"/>
          <w:lang w:val="en-US"/>
        </w:rPr>
        <w:t xml:space="preserve"> French Regiment of Infantry. </w:t>
      </w:r>
      <w:r>
        <w:rPr>
          <w:rFonts w:ascii="Times New Roman" w:hAnsi="Times New Roman" w:cs="Times New Roman"/>
          <w:sz w:val="24"/>
          <w:szCs w:val="24"/>
          <w:lang w:val="en-US"/>
        </w:rPr>
        <w:t>The French and Germans fought for control of this position and within a few days the 106</w:t>
      </w:r>
      <w:r w:rsidRPr="00706F12">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Infantry had lost half of its men. The monument</w:t>
      </w:r>
      <w:r w:rsidR="003D7AB8">
        <w:rPr>
          <w:rFonts w:ascii="Times New Roman" w:hAnsi="Times New Roman" w:cs="Times New Roman"/>
          <w:sz w:val="24"/>
          <w:szCs w:val="24"/>
          <w:lang w:val="en-US"/>
        </w:rPr>
        <w:t>, erected in 19</w:t>
      </w:r>
      <w:r w:rsidR="007A0697">
        <w:rPr>
          <w:rFonts w:ascii="Times New Roman" w:hAnsi="Times New Roman" w:cs="Times New Roman"/>
          <w:sz w:val="24"/>
          <w:szCs w:val="24"/>
          <w:lang w:val="en-US"/>
        </w:rPr>
        <w:t>35 is</w:t>
      </w:r>
      <w:r>
        <w:rPr>
          <w:rFonts w:ascii="Times New Roman" w:hAnsi="Times New Roman" w:cs="Times New Roman"/>
          <w:sz w:val="24"/>
          <w:szCs w:val="24"/>
          <w:lang w:val="en-US"/>
        </w:rPr>
        <w:t xml:space="preserve"> </w:t>
      </w:r>
      <w:r w:rsidR="003D7AB8">
        <w:rPr>
          <w:rFonts w:ascii="Times New Roman" w:hAnsi="Times New Roman" w:cs="Times New Roman"/>
          <w:sz w:val="24"/>
          <w:szCs w:val="24"/>
          <w:lang w:val="en-US"/>
        </w:rPr>
        <w:t>situated on the top of a hill and</w:t>
      </w:r>
      <w:r>
        <w:rPr>
          <w:rFonts w:ascii="Times New Roman" w:hAnsi="Times New Roman" w:cs="Times New Roman"/>
          <w:sz w:val="24"/>
          <w:szCs w:val="24"/>
          <w:lang w:val="en-US"/>
        </w:rPr>
        <w:t xml:space="preserve"> set against a background of trees. It was sculpted by Maxine Rea</w:t>
      </w:r>
      <w:r w:rsidR="007A0697">
        <w:rPr>
          <w:rFonts w:ascii="Times New Roman" w:hAnsi="Times New Roman" w:cs="Times New Roman"/>
          <w:sz w:val="24"/>
          <w:szCs w:val="24"/>
          <w:lang w:val="en-US"/>
        </w:rPr>
        <w:t xml:space="preserve">l Del Sarte (1888-1954) who lost part of his left arm at </w:t>
      </w:r>
      <w:r w:rsidR="003D7AB8">
        <w:rPr>
          <w:rFonts w:ascii="Times New Roman" w:hAnsi="Times New Roman" w:cs="Times New Roman"/>
          <w:sz w:val="24"/>
          <w:szCs w:val="24"/>
          <w:lang w:val="en-US"/>
        </w:rPr>
        <w:t xml:space="preserve">Les </w:t>
      </w:r>
      <w:r w:rsidR="00062329">
        <w:rPr>
          <w:rFonts w:ascii="Times New Roman" w:hAnsi="Times New Roman" w:cs="Times New Roman"/>
          <w:noProof/>
          <w:sz w:val="24"/>
          <w:szCs w:val="24"/>
          <w:lang w:eastAsia="en-GB"/>
        </w:rPr>
        <w:drawing>
          <wp:anchor distT="0" distB="0" distL="114300" distR="114300" simplePos="0" relativeHeight="251665408" behindDoc="0" locked="0" layoutInCell="1" allowOverlap="1" wp14:anchorId="71478CBC" wp14:editId="60EEF3E4">
            <wp:simplePos x="0" y="0"/>
            <wp:positionH relativeFrom="margin">
              <wp:posOffset>3496945</wp:posOffset>
            </wp:positionH>
            <wp:positionV relativeFrom="margin">
              <wp:posOffset>267335</wp:posOffset>
            </wp:positionV>
            <wp:extent cx="1865630" cy="2581910"/>
            <wp:effectExtent l="3810" t="0" r="508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12_0006.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865630" cy="2581910"/>
                    </a:xfrm>
                    <a:prstGeom prst="rect">
                      <a:avLst/>
                    </a:prstGeom>
                  </pic:spPr>
                </pic:pic>
              </a:graphicData>
            </a:graphic>
            <wp14:sizeRelH relativeFrom="margin">
              <wp14:pctWidth>0</wp14:pctWidth>
            </wp14:sizeRelH>
            <wp14:sizeRelV relativeFrom="margin">
              <wp14:pctHeight>0</wp14:pctHeight>
            </wp14:sizeRelV>
          </wp:anchor>
        </w:drawing>
      </w:r>
      <w:r w:rsidR="007A0697">
        <w:rPr>
          <w:rFonts w:ascii="Times New Roman" w:hAnsi="Times New Roman" w:cs="Times New Roman"/>
          <w:sz w:val="24"/>
          <w:szCs w:val="24"/>
          <w:lang w:val="en-US"/>
        </w:rPr>
        <w:t>Eparges in January 1916,</w:t>
      </w:r>
      <w:r>
        <w:rPr>
          <w:rFonts w:ascii="Times New Roman" w:hAnsi="Times New Roman" w:cs="Times New Roman"/>
          <w:sz w:val="24"/>
          <w:szCs w:val="24"/>
          <w:lang w:val="en-US"/>
        </w:rPr>
        <w:t xml:space="preserve"> and takes the form of an irregular </w:t>
      </w:r>
      <w:r w:rsidR="00E32029">
        <w:rPr>
          <w:rFonts w:ascii="Times New Roman" w:hAnsi="Times New Roman" w:cs="Times New Roman"/>
          <w:sz w:val="24"/>
          <w:szCs w:val="24"/>
          <w:lang w:val="en-US"/>
        </w:rPr>
        <w:t>pyramid topped with a human</w:t>
      </w:r>
      <w:r>
        <w:rPr>
          <w:rFonts w:ascii="Times New Roman" w:hAnsi="Times New Roman" w:cs="Times New Roman"/>
          <w:sz w:val="24"/>
          <w:szCs w:val="24"/>
          <w:lang w:val="en-US"/>
        </w:rPr>
        <w:t xml:space="preserve"> head.</w:t>
      </w:r>
      <w:r w:rsidR="00E32029">
        <w:rPr>
          <w:rFonts w:ascii="Times New Roman" w:hAnsi="Times New Roman" w:cs="Times New Roman"/>
          <w:sz w:val="24"/>
          <w:szCs w:val="24"/>
          <w:lang w:val="en-US"/>
        </w:rPr>
        <w:t xml:space="preserve"> </w:t>
      </w:r>
      <w:r w:rsidR="00EB5E57">
        <w:rPr>
          <w:rFonts w:ascii="Times New Roman" w:hAnsi="Times New Roman" w:cs="Times New Roman"/>
          <w:sz w:val="24"/>
          <w:szCs w:val="24"/>
          <w:lang w:val="en-US"/>
        </w:rPr>
        <w:t xml:space="preserve"> Severed hands, skulls and crosses evoke the suffering of those who fought on the ridge. </w:t>
      </w:r>
      <w:r w:rsidR="00690512">
        <w:rPr>
          <w:rFonts w:ascii="Times New Roman" w:hAnsi="Times New Roman" w:cs="Times New Roman"/>
          <w:sz w:val="24"/>
          <w:szCs w:val="24"/>
          <w:lang w:val="en-US"/>
        </w:rPr>
        <w:t xml:space="preserve">Del Sarte creates a gruesome suggestion of a copse trying to escape from an enforced and unwanted tomb – many of those who died would have been buried alive in the shelling and mine explosions. </w:t>
      </w:r>
      <w:r w:rsidR="00EB5E57">
        <w:rPr>
          <w:rFonts w:ascii="Times New Roman" w:hAnsi="Times New Roman" w:cs="Times New Roman"/>
          <w:sz w:val="24"/>
          <w:szCs w:val="24"/>
          <w:lang w:val="en-US"/>
        </w:rPr>
        <w:t xml:space="preserve">A bronze </w:t>
      </w:r>
      <w:r w:rsidR="007A0697">
        <w:rPr>
          <w:rFonts w:ascii="Times New Roman" w:hAnsi="Times New Roman" w:cs="Times New Roman"/>
          <w:sz w:val="24"/>
          <w:szCs w:val="24"/>
          <w:lang w:val="en-US"/>
        </w:rPr>
        <w:t>bas-</w:t>
      </w:r>
      <w:r w:rsidR="00EB5E57">
        <w:rPr>
          <w:rFonts w:ascii="Times New Roman" w:hAnsi="Times New Roman" w:cs="Times New Roman"/>
          <w:sz w:val="24"/>
          <w:szCs w:val="24"/>
          <w:lang w:val="en-US"/>
        </w:rPr>
        <w:t>relief on the front of the monument is</w:t>
      </w:r>
      <w:r w:rsidR="007A0697">
        <w:rPr>
          <w:rFonts w:ascii="Times New Roman" w:hAnsi="Times New Roman" w:cs="Times New Roman"/>
          <w:sz w:val="24"/>
          <w:szCs w:val="24"/>
          <w:lang w:val="en-US"/>
        </w:rPr>
        <w:t xml:space="preserve"> a metaphor portraying the descent of the Cross.  The </w:t>
      </w:r>
      <w:r w:rsidR="00EB5E57">
        <w:rPr>
          <w:rFonts w:ascii="Times New Roman" w:hAnsi="Times New Roman" w:cs="Times New Roman"/>
          <w:sz w:val="24"/>
          <w:szCs w:val="24"/>
          <w:lang w:val="en-US"/>
        </w:rPr>
        <w:t>woman</w:t>
      </w:r>
      <w:r w:rsidR="007A0697">
        <w:rPr>
          <w:rFonts w:ascii="Times New Roman" w:hAnsi="Times New Roman" w:cs="Times New Roman"/>
          <w:sz w:val="24"/>
          <w:szCs w:val="24"/>
          <w:lang w:val="en-US"/>
        </w:rPr>
        <w:t xml:space="preserve"> wearing a helmet represents Mary as France and Christ a soldier who sacrificed his life for the motherland.</w:t>
      </w:r>
      <w:r w:rsidR="00EB5E57">
        <w:rPr>
          <w:rFonts w:ascii="Times New Roman" w:hAnsi="Times New Roman" w:cs="Times New Roman"/>
          <w:sz w:val="24"/>
          <w:szCs w:val="24"/>
          <w:lang w:val="en-US"/>
        </w:rPr>
        <w:t xml:space="preserve"> The next memorial we stopped at was the Genie (Engineers) Memorial commemorating the military engineers who suffered and endured the battles and mine warfare. In front of a double semi-circular wall are seven concrete sheet piles each bearing a plaq</w:t>
      </w:r>
      <w:r w:rsidR="00DA1EDA">
        <w:rPr>
          <w:rFonts w:ascii="Times New Roman" w:hAnsi="Times New Roman" w:cs="Times New Roman"/>
          <w:sz w:val="24"/>
          <w:szCs w:val="24"/>
          <w:lang w:val="en-US"/>
        </w:rPr>
        <w:t xml:space="preserve">ue </w:t>
      </w:r>
      <w:r w:rsidR="003D7AB8">
        <w:rPr>
          <w:rFonts w:ascii="Times New Roman" w:hAnsi="Times New Roman" w:cs="Times New Roman"/>
          <w:sz w:val="24"/>
          <w:szCs w:val="24"/>
          <w:lang w:val="en-US"/>
        </w:rPr>
        <w:t xml:space="preserve">and </w:t>
      </w:r>
      <w:r w:rsidR="00DA1EDA">
        <w:rPr>
          <w:rFonts w:ascii="Times New Roman" w:hAnsi="Times New Roman" w:cs="Times New Roman"/>
          <w:sz w:val="24"/>
          <w:szCs w:val="24"/>
          <w:lang w:val="en-US"/>
        </w:rPr>
        <w:t>inscribed: ‘Pontonniers’, ‘Telegraphistes’, ‘Electro Mecanicians’, ‘Sapeurs Minuers’, ‘Chemin de Fer’, ‘Aeroshers’, &amp; ‘Artificiers’.</w:t>
      </w:r>
      <w:r w:rsidR="00EB5E57">
        <w:rPr>
          <w:rFonts w:ascii="Times New Roman" w:hAnsi="Times New Roman" w:cs="Times New Roman"/>
          <w:sz w:val="24"/>
          <w:szCs w:val="24"/>
          <w:lang w:val="en-US"/>
        </w:rPr>
        <w:t xml:space="preserve"> </w:t>
      </w:r>
      <w:r w:rsidR="00DA1EDA">
        <w:rPr>
          <w:rFonts w:ascii="Times New Roman" w:hAnsi="Times New Roman" w:cs="Times New Roman"/>
          <w:sz w:val="24"/>
          <w:szCs w:val="24"/>
          <w:lang w:val="en-US"/>
        </w:rPr>
        <w:t>On the left-hand side of the memorial is a dedication to the Engineers and on the right the symbol of engineering.</w:t>
      </w:r>
    </w:p>
    <w:p w:rsidR="00F647F5" w:rsidRDefault="00A274CE" w:rsidP="00FB6B4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Annie then </w:t>
      </w:r>
      <w:r w:rsidR="00DA1EDA">
        <w:rPr>
          <w:rFonts w:ascii="Times New Roman" w:hAnsi="Times New Roman" w:cs="Times New Roman"/>
          <w:sz w:val="24"/>
          <w:szCs w:val="24"/>
          <w:lang w:val="en-US"/>
        </w:rPr>
        <w:t>parked the coach in the car park a short distance away from the Monument at Point X.</w:t>
      </w:r>
      <w:r w:rsidR="006F6662">
        <w:rPr>
          <w:rFonts w:ascii="Times New Roman" w:hAnsi="Times New Roman" w:cs="Times New Roman"/>
          <w:sz w:val="24"/>
          <w:szCs w:val="24"/>
          <w:lang w:val="en-US"/>
        </w:rPr>
        <w:t xml:space="preserve"> The French were determined to capture Point X because of its strategic position on the eastern edge of the ridge. The reason was that the position gave a remarkable observation of the Woëvre valley and the slopes to the crests of the Meuse </w:t>
      </w:r>
      <w:r w:rsidR="00C800A7">
        <w:rPr>
          <w:rFonts w:ascii="Times New Roman" w:hAnsi="Times New Roman" w:cs="Times New Roman"/>
          <w:sz w:val="24"/>
          <w:szCs w:val="24"/>
          <w:lang w:val="en-US"/>
        </w:rPr>
        <w:t>R</w:t>
      </w:r>
      <w:r w:rsidR="006F6662">
        <w:rPr>
          <w:rFonts w:ascii="Times New Roman" w:hAnsi="Times New Roman" w:cs="Times New Roman"/>
          <w:sz w:val="24"/>
          <w:szCs w:val="24"/>
          <w:lang w:val="en-US"/>
        </w:rPr>
        <w:t>iver (Cô</w:t>
      </w:r>
      <w:r w:rsidR="00F647F5">
        <w:rPr>
          <w:rFonts w:ascii="Times New Roman" w:hAnsi="Times New Roman" w:cs="Times New Roman"/>
          <w:sz w:val="24"/>
          <w:szCs w:val="24"/>
          <w:lang w:val="en-US"/>
        </w:rPr>
        <w:t xml:space="preserve">tes de Meuse). </w:t>
      </w:r>
      <w:r w:rsidR="006F6662">
        <w:rPr>
          <w:rFonts w:ascii="Times New Roman" w:hAnsi="Times New Roman" w:cs="Times New Roman"/>
          <w:sz w:val="24"/>
          <w:szCs w:val="24"/>
          <w:lang w:val="en-US"/>
        </w:rPr>
        <w:t xml:space="preserve">Point X </w:t>
      </w:r>
      <w:r w:rsidR="00F647F5">
        <w:rPr>
          <w:rFonts w:ascii="Times New Roman" w:hAnsi="Times New Roman" w:cs="Times New Roman"/>
          <w:sz w:val="24"/>
          <w:szCs w:val="24"/>
          <w:lang w:val="en-US"/>
        </w:rPr>
        <w:t xml:space="preserve">was held by the Germans </w:t>
      </w:r>
      <w:r w:rsidR="006F6662">
        <w:rPr>
          <w:rFonts w:ascii="Times New Roman" w:hAnsi="Times New Roman" w:cs="Times New Roman"/>
          <w:sz w:val="24"/>
          <w:szCs w:val="24"/>
          <w:lang w:val="en-US"/>
        </w:rPr>
        <w:t>until September 1918.</w:t>
      </w:r>
      <w:r w:rsidR="004C0DED">
        <w:rPr>
          <w:rFonts w:ascii="Times New Roman" w:hAnsi="Times New Roman" w:cs="Times New Roman"/>
          <w:sz w:val="24"/>
          <w:szCs w:val="24"/>
          <w:lang w:val="en-US"/>
        </w:rPr>
        <w:t xml:space="preserve"> The monument was erected to the memory of 10,000 French and German soldiers who have no known grave. It was sculpted by Mlle Fischer as a tribute to her beloved fiancé reported missing in 1915. </w:t>
      </w:r>
      <w:r w:rsidR="00F647F5">
        <w:rPr>
          <w:rFonts w:ascii="Times New Roman" w:hAnsi="Times New Roman" w:cs="Times New Roman"/>
          <w:sz w:val="24"/>
          <w:szCs w:val="24"/>
          <w:lang w:val="en-US"/>
        </w:rPr>
        <w:t>It takes the form of</w:t>
      </w:r>
      <w:r w:rsidR="001C06B5">
        <w:rPr>
          <w:rFonts w:ascii="Times New Roman" w:hAnsi="Times New Roman" w:cs="Times New Roman"/>
          <w:sz w:val="24"/>
          <w:szCs w:val="24"/>
          <w:lang w:val="en-US"/>
        </w:rPr>
        <w:t xml:space="preserve"> sharply sloping walled surfaces</w:t>
      </w:r>
      <w:r w:rsidR="0078622D">
        <w:rPr>
          <w:rFonts w:ascii="Times New Roman" w:hAnsi="Times New Roman" w:cs="Times New Roman"/>
          <w:sz w:val="24"/>
          <w:szCs w:val="24"/>
          <w:lang w:val="en-US"/>
        </w:rPr>
        <w:t xml:space="preserve">, </w:t>
      </w:r>
      <w:r w:rsidR="001C06B5">
        <w:rPr>
          <w:rFonts w:ascii="Times New Roman" w:hAnsi="Times New Roman" w:cs="Times New Roman"/>
          <w:sz w:val="24"/>
          <w:szCs w:val="24"/>
          <w:lang w:val="en-US"/>
        </w:rPr>
        <w:t>topped with a triangular</w:t>
      </w:r>
      <w:r w:rsidR="003D7AB8">
        <w:rPr>
          <w:rFonts w:ascii="Times New Roman" w:hAnsi="Times New Roman" w:cs="Times New Roman"/>
          <w:sz w:val="24"/>
          <w:szCs w:val="24"/>
          <w:lang w:val="en-US"/>
        </w:rPr>
        <w:t xml:space="preserve"> pediment</w:t>
      </w:r>
      <w:r w:rsidR="00F647F5">
        <w:rPr>
          <w:rFonts w:ascii="Times New Roman" w:hAnsi="Times New Roman" w:cs="Times New Roman"/>
          <w:sz w:val="24"/>
          <w:szCs w:val="24"/>
          <w:lang w:val="en-US"/>
        </w:rPr>
        <w:t>. A cross above an altar is inscribed on one face and on the other is a bas-relief in which a bare-headed officer leads his men into battle.</w:t>
      </w:r>
      <w:r w:rsidR="001C06B5">
        <w:rPr>
          <w:rFonts w:ascii="Times New Roman" w:hAnsi="Times New Roman" w:cs="Times New Roman"/>
          <w:sz w:val="24"/>
          <w:szCs w:val="24"/>
          <w:lang w:val="en-US"/>
        </w:rPr>
        <w:t xml:space="preserve"> </w:t>
      </w:r>
      <w:r w:rsidR="0078622D">
        <w:rPr>
          <w:rFonts w:ascii="Times New Roman" w:hAnsi="Times New Roman" w:cs="Times New Roman"/>
          <w:sz w:val="24"/>
          <w:szCs w:val="24"/>
          <w:lang w:val="en-US"/>
        </w:rPr>
        <w:t xml:space="preserve">Several plaques </w:t>
      </w:r>
      <w:r w:rsidR="00F647F5">
        <w:rPr>
          <w:rFonts w:ascii="Times New Roman" w:hAnsi="Times New Roman" w:cs="Times New Roman"/>
          <w:sz w:val="24"/>
          <w:szCs w:val="24"/>
          <w:lang w:val="en-US"/>
        </w:rPr>
        <w:t xml:space="preserve">attached to the monument </w:t>
      </w:r>
      <w:r w:rsidR="003D7AB8">
        <w:rPr>
          <w:rFonts w:ascii="Times New Roman" w:hAnsi="Times New Roman" w:cs="Times New Roman"/>
          <w:sz w:val="24"/>
          <w:szCs w:val="24"/>
          <w:lang w:val="en-US"/>
        </w:rPr>
        <w:t xml:space="preserve">are </w:t>
      </w:r>
      <w:r w:rsidR="00F647F5">
        <w:rPr>
          <w:rFonts w:ascii="Times New Roman" w:hAnsi="Times New Roman" w:cs="Times New Roman"/>
          <w:sz w:val="24"/>
          <w:szCs w:val="24"/>
          <w:lang w:val="en-US"/>
        </w:rPr>
        <w:t>inscribed to regiments and individuals.</w:t>
      </w:r>
      <w:r w:rsidR="007A0697">
        <w:rPr>
          <w:rFonts w:ascii="Times New Roman" w:hAnsi="Times New Roman" w:cs="Times New Roman"/>
          <w:sz w:val="24"/>
          <w:szCs w:val="24"/>
          <w:lang w:val="en-US"/>
        </w:rPr>
        <w:t xml:space="preserve"> Close by is another monument in the form of a small wall and situated on the cusp of a crater. It bears a </w:t>
      </w:r>
      <w:r w:rsidR="007A0697">
        <w:rPr>
          <w:rFonts w:ascii="Times New Roman" w:hAnsi="Times New Roman" w:cs="Times New Roman"/>
          <w:sz w:val="24"/>
          <w:szCs w:val="24"/>
          <w:lang w:val="en-US"/>
        </w:rPr>
        <w:lastRenderedPageBreak/>
        <w:t xml:space="preserve">plaque adorned with the Croix de Guerre and inscribed: </w:t>
      </w:r>
      <w:r w:rsidR="001508BA">
        <w:rPr>
          <w:rFonts w:ascii="Times New Roman" w:hAnsi="Times New Roman" w:cs="Times New Roman"/>
          <w:sz w:val="24"/>
          <w:szCs w:val="24"/>
          <w:lang w:val="en-US"/>
        </w:rPr>
        <w:t>‘</w:t>
      </w:r>
      <w:r w:rsidR="007A0697">
        <w:rPr>
          <w:rFonts w:ascii="Times New Roman" w:hAnsi="Times New Roman" w:cs="Times New Roman"/>
          <w:sz w:val="24"/>
          <w:szCs w:val="24"/>
          <w:lang w:val="en-US"/>
        </w:rPr>
        <w:t>302</w:t>
      </w:r>
      <w:r w:rsidR="007A0697" w:rsidRPr="007A0697">
        <w:rPr>
          <w:rFonts w:ascii="Times New Roman" w:hAnsi="Times New Roman" w:cs="Times New Roman"/>
          <w:sz w:val="24"/>
          <w:szCs w:val="24"/>
          <w:vertAlign w:val="superscript"/>
          <w:lang w:val="en-US"/>
        </w:rPr>
        <w:t>nd</w:t>
      </w:r>
      <w:r w:rsidR="007A0697">
        <w:rPr>
          <w:rFonts w:ascii="Times New Roman" w:hAnsi="Times New Roman" w:cs="Times New Roman"/>
          <w:sz w:val="24"/>
          <w:szCs w:val="24"/>
          <w:lang w:val="en-US"/>
        </w:rPr>
        <w:t xml:space="preserve"> Infantry Regiment 2</w:t>
      </w:r>
      <w:r w:rsidR="001508BA">
        <w:rPr>
          <w:rFonts w:ascii="Times New Roman" w:hAnsi="Times New Roman" w:cs="Times New Roman"/>
          <w:sz w:val="24"/>
          <w:szCs w:val="24"/>
          <w:lang w:val="en-US"/>
        </w:rPr>
        <w:t>0 September 1914, 20 March 1915</w:t>
      </w:r>
      <w:r w:rsidR="007A0697">
        <w:rPr>
          <w:rFonts w:ascii="Times New Roman" w:hAnsi="Times New Roman" w:cs="Times New Roman"/>
          <w:sz w:val="24"/>
          <w:szCs w:val="24"/>
          <w:lang w:val="en-US"/>
        </w:rPr>
        <w:t xml:space="preserve"> Veterans of the 302</w:t>
      </w:r>
      <w:r w:rsidR="007A0697" w:rsidRPr="007A0697">
        <w:rPr>
          <w:rFonts w:ascii="Times New Roman" w:hAnsi="Times New Roman" w:cs="Times New Roman"/>
          <w:sz w:val="24"/>
          <w:szCs w:val="24"/>
          <w:vertAlign w:val="superscript"/>
          <w:lang w:val="en-US"/>
        </w:rPr>
        <w:t>nd</w:t>
      </w:r>
      <w:r w:rsidR="007A0697">
        <w:rPr>
          <w:rFonts w:ascii="Times New Roman" w:hAnsi="Times New Roman" w:cs="Times New Roman"/>
          <w:sz w:val="24"/>
          <w:szCs w:val="24"/>
          <w:lang w:val="en-US"/>
        </w:rPr>
        <w:t xml:space="preserve"> and 102</w:t>
      </w:r>
      <w:r w:rsidR="007A0697" w:rsidRPr="007A0697">
        <w:rPr>
          <w:rFonts w:ascii="Times New Roman" w:hAnsi="Times New Roman" w:cs="Times New Roman"/>
          <w:sz w:val="24"/>
          <w:szCs w:val="24"/>
          <w:vertAlign w:val="superscript"/>
          <w:lang w:val="en-US"/>
        </w:rPr>
        <w:t>nd</w:t>
      </w:r>
      <w:r w:rsidR="007A0697">
        <w:rPr>
          <w:rFonts w:ascii="Times New Roman" w:hAnsi="Times New Roman" w:cs="Times New Roman"/>
          <w:sz w:val="24"/>
          <w:szCs w:val="24"/>
          <w:lang w:val="en-US"/>
        </w:rPr>
        <w:t xml:space="preserve"> Infantry Regiment</w:t>
      </w:r>
      <w:r w:rsidR="001508BA">
        <w:rPr>
          <w:rFonts w:ascii="Times New Roman" w:hAnsi="Times New Roman" w:cs="Times New Roman"/>
          <w:sz w:val="24"/>
          <w:szCs w:val="24"/>
          <w:lang w:val="en-US"/>
        </w:rPr>
        <w:t>’.</w:t>
      </w:r>
    </w:p>
    <w:p w:rsidR="001508BA" w:rsidRDefault="001508BA" w:rsidP="00FB6B4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At Poi</w:t>
      </w:r>
      <w:r w:rsidR="003D7AB8">
        <w:rPr>
          <w:rFonts w:ascii="Times New Roman" w:hAnsi="Times New Roman" w:cs="Times New Roman"/>
          <w:sz w:val="24"/>
          <w:szCs w:val="24"/>
          <w:lang w:val="en-US"/>
        </w:rPr>
        <w:t>nt C (Gunners Landmark) is the M</w:t>
      </w:r>
      <w:r>
        <w:rPr>
          <w:rFonts w:ascii="Times New Roman" w:hAnsi="Times New Roman" w:cs="Times New Roman"/>
          <w:sz w:val="24"/>
          <w:szCs w:val="24"/>
          <w:lang w:val="en-US"/>
        </w:rPr>
        <w:t>onument du Coq</w:t>
      </w:r>
      <w:r w:rsidR="00C36B0C">
        <w:rPr>
          <w:rFonts w:ascii="Times New Roman" w:hAnsi="Times New Roman" w:cs="Times New Roman"/>
          <w:sz w:val="24"/>
          <w:szCs w:val="24"/>
          <w:lang w:val="en-US"/>
        </w:rPr>
        <w:t xml:space="preserve">, </w:t>
      </w:r>
      <w:r w:rsidR="003D7AB8">
        <w:rPr>
          <w:rFonts w:ascii="Times New Roman" w:hAnsi="Times New Roman" w:cs="Times New Roman"/>
          <w:sz w:val="24"/>
          <w:szCs w:val="24"/>
          <w:lang w:val="en-US"/>
        </w:rPr>
        <w:t>an obelisk erected on a raised low pyramid</w:t>
      </w:r>
      <w:r w:rsidR="0078622D">
        <w:rPr>
          <w:rFonts w:ascii="Times New Roman" w:hAnsi="Times New Roman" w:cs="Times New Roman"/>
          <w:sz w:val="24"/>
          <w:szCs w:val="24"/>
          <w:lang w:val="en-US"/>
        </w:rPr>
        <w:t>al</w:t>
      </w:r>
      <w:r w:rsidR="003D7AB8">
        <w:rPr>
          <w:rFonts w:ascii="Times New Roman" w:hAnsi="Times New Roman" w:cs="Times New Roman"/>
          <w:sz w:val="24"/>
          <w:szCs w:val="24"/>
          <w:lang w:val="en-US"/>
        </w:rPr>
        <w:t xml:space="preserve"> stone-work structure </w:t>
      </w:r>
      <w:r>
        <w:rPr>
          <w:rFonts w:ascii="Times New Roman" w:hAnsi="Times New Roman" w:cs="Times New Roman"/>
          <w:sz w:val="24"/>
          <w:szCs w:val="24"/>
          <w:lang w:val="en-US"/>
        </w:rPr>
        <w:t>and crowned with a rooster – looking towards Germany – is dedicated to ‘The 12</w:t>
      </w:r>
      <w:r w:rsidRPr="001508BA">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Division to his </w:t>
      </w:r>
      <w:r w:rsidR="00C36B0C">
        <w:rPr>
          <w:rFonts w:ascii="Times New Roman" w:hAnsi="Times New Roman" w:cs="Times New Roman"/>
          <w:sz w:val="24"/>
          <w:szCs w:val="24"/>
          <w:lang w:val="en-US"/>
        </w:rPr>
        <w:t xml:space="preserve">dead and their brothers-in-arms </w:t>
      </w:r>
      <w:r>
        <w:rPr>
          <w:rFonts w:ascii="Times New Roman" w:hAnsi="Times New Roman" w:cs="Times New Roman"/>
          <w:sz w:val="24"/>
          <w:szCs w:val="24"/>
          <w:lang w:val="en-US"/>
        </w:rPr>
        <w:t>fallen in the Eparges’.</w:t>
      </w:r>
      <w:r w:rsidR="00C36B0C">
        <w:rPr>
          <w:rFonts w:ascii="Times New Roman" w:hAnsi="Times New Roman" w:cs="Times New Roman"/>
          <w:sz w:val="24"/>
          <w:szCs w:val="24"/>
          <w:lang w:val="en-US"/>
        </w:rPr>
        <w:t xml:space="preserve"> It was sculpted by Lefebvre Klein, a veteran of the 132</w:t>
      </w:r>
      <w:r w:rsidR="00C36B0C" w:rsidRPr="00C36B0C">
        <w:rPr>
          <w:rFonts w:ascii="Times New Roman" w:hAnsi="Times New Roman" w:cs="Times New Roman"/>
          <w:sz w:val="24"/>
          <w:szCs w:val="24"/>
          <w:vertAlign w:val="superscript"/>
          <w:lang w:val="en-US"/>
        </w:rPr>
        <w:t>nd</w:t>
      </w:r>
      <w:r w:rsidR="00C36B0C">
        <w:rPr>
          <w:rFonts w:ascii="Times New Roman" w:hAnsi="Times New Roman" w:cs="Times New Roman"/>
          <w:sz w:val="24"/>
          <w:szCs w:val="24"/>
          <w:lang w:val="en-US"/>
        </w:rPr>
        <w:t xml:space="preserve"> Infantry Regiment and stands near to the edge of a very large and deep mine crater. Attached to the monument are two marble eng</w:t>
      </w:r>
      <w:r w:rsidR="006D0718">
        <w:rPr>
          <w:rFonts w:ascii="Times New Roman" w:hAnsi="Times New Roman" w:cs="Times New Roman"/>
          <w:sz w:val="24"/>
          <w:szCs w:val="24"/>
          <w:lang w:val="en-US"/>
        </w:rPr>
        <w:t xml:space="preserve">raved plaques including </w:t>
      </w:r>
      <w:r w:rsidR="003D7AB8">
        <w:rPr>
          <w:rFonts w:ascii="Times New Roman" w:hAnsi="Times New Roman" w:cs="Times New Roman"/>
          <w:sz w:val="24"/>
          <w:szCs w:val="24"/>
          <w:lang w:val="en-US"/>
        </w:rPr>
        <w:t xml:space="preserve">the </w:t>
      </w:r>
      <w:r w:rsidR="006D0718">
        <w:rPr>
          <w:rFonts w:ascii="Times New Roman" w:hAnsi="Times New Roman" w:cs="Times New Roman"/>
          <w:sz w:val="24"/>
          <w:szCs w:val="24"/>
          <w:lang w:val="en-US"/>
        </w:rPr>
        <w:t>Orde du Corps d’Armee No.66 from General Herr and from General Roques, Army Order No.147 to the 12</w:t>
      </w:r>
      <w:r w:rsidR="006D0718" w:rsidRPr="006D0718">
        <w:rPr>
          <w:rFonts w:ascii="Times New Roman" w:hAnsi="Times New Roman" w:cs="Times New Roman"/>
          <w:sz w:val="24"/>
          <w:szCs w:val="24"/>
          <w:vertAlign w:val="superscript"/>
          <w:lang w:val="en-US"/>
        </w:rPr>
        <w:t>th</w:t>
      </w:r>
      <w:r w:rsidR="006D0718">
        <w:rPr>
          <w:rFonts w:ascii="Times New Roman" w:hAnsi="Times New Roman" w:cs="Times New Roman"/>
          <w:sz w:val="24"/>
          <w:szCs w:val="24"/>
          <w:lang w:val="en-US"/>
        </w:rPr>
        <w:t xml:space="preserve"> Division.</w:t>
      </w:r>
      <w:r w:rsidR="003D7AB8">
        <w:rPr>
          <w:rFonts w:ascii="Times New Roman" w:hAnsi="Times New Roman" w:cs="Times New Roman"/>
          <w:sz w:val="24"/>
          <w:szCs w:val="24"/>
          <w:lang w:val="en-US"/>
        </w:rPr>
        <w:t xml:space="preserve"> General Roques </w:t>
      </w:r>
      <w:r w:rsidR="00A274CE">
        <w:rPr>
          <w:rFonts w:ascii="Times New Roman" w:hAnsi="Times New Roman" w:cs="Times New Roman"/>
          <w:sz w:val="24"/>
          <w:szCs w:val="24"/>
          <w:lang w:val="en-US"/>
        </w:rPr>
        <w:t xml:space="preserve">(1856-1920) </w:t>
      </w:r>
      <w:r w:rsidR="003D7AB8">
        <w:rPr>
          <w:rFonts w:ascii="Times New Roman" w:hAnsi="Times New Roman" w:cs="Times New Roman"/>
          <w:sz w:val="24"/>
          <w:szCs w:val="24"/>
          <w:lang w:val="en-US"/>
        </w:rPr>
        <w:t>commanded the 1</w:t>
      </w:r>
      <w:r w:rsidR="003D7AB8" w:rsidRPr="003D7AB8">
        <w:rPr>
          <w:rFonts w:ascii="Times New Roman" w:hAnsi="Times New Roman" w:cs="Times New Roman"/>
          <w:sz w:val="24"/>
          <w:szCs w:val="24"/>
          <w:vertAlign w:val="superscript"/>
          <w:lang w:val="en-US"/>
        </w:rPr>
        <w:t>st</w:t>
      </w:r>
      <w:r w:rsidR="003D7AB8">
        <w:rPr>
          <w:rFonts w:ascii="Times New Roman" w:hAnsi="Times New Roman" w:cs="Times New Roman"/>
          <w:sz w:val="24"/>
          <w:szCs w:val="24"/>
          <w:lang w:val="en-US"/>
        </w:rPr>
        <w:t xml:space="preserve"> French Army and General Herr, </w:t>
      </w:r>
      <w:r w:rsidR="00A274CE">
        <w:rPr>
          <w:rFonts w:ascii="Times New Roman" w:hAnsi="Times New Roman" w:cs="Times New Roman"/>
          <w:sz w:val="24"/>
          <w:szCs w:val="24"/>
          <w:lang w:val="en-US"/>
        </w:rPr>
        <w:t xml:space="preserve">(1855-1932) </w:t>
      </w:r>
      <w:r w:rsidR="003D7AB8">
        <w:rPr>
          <w:rFonts w:ascii="Times New Roman" w:hAnsi="Times New Roman" w:cs="Times New Roman"/>
          <w:sz w:val="24"/>
          <w:szCs w:val="24"/>
          <w:lang w:val="en-US"/>
        </w:rPr>
        <w:t>the 6</w:t>
      </w:r>
      <w:r w:rsidR="003D7AB8" w:rsidRPr="003D7AB8">
        <w:rPr>
          <w:rFonts w:ascii="Times New Roman" w:hAnsi="Times New Roman" w:cs="Times New Roman"/>
          <w:sz w:val="24"/>
          <w:szCs w:val="24"/>
          <w:vertAlign w:val="superscript"/>
          <w:lang w:val="en-US"/>
        </w:rPr>
        <w:t>th</w:t>
      </w:r>
      <w:r w:rsidR="003D7AB8">
        <w:rPr>
          <w:rFonts w:ascii="Times New Roman" w:hAnsi="Times New Roman" w:cs="Times New Roman"/>
          <w:sz w:val="24"/>
          <w:szCs w:val="24"/>
          <w:lang w:val="en-US"/>
        </w:rPr>
        <w:t xml:space="preserve"> Corps.</w:t>
      </w:r>
      <w:r>
        <w:rPr>
          <w:rFonts w:ascii="Times New Roman" w:hAnsi="Times New Roman" w:cs="Times New Roman"/>
          <w:sz w:val="24"/>
          <w:szCs w:val="24"/>
          <w:lang w:val="en-US"/>
        </w:rPr>
        <w:t xml:space="preserve"> </w:t>
      </w:r>
    </w:p>
    <w:p w:rsidR="001508BA" w:rsidRDefault="001508BA" w:rsidP="00FB6B4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Members had free time to walk around Les Eparges in at least a paired group, with a mobile phone in case of accident or getting lost on the site. The sign-posted pathways allow the visitor to walk with care around the whole area where there is still evidence of war clearly visible – trenches, dugouts, strongpoints, observations posts and mine craters so</w:t>
      </w:r>
      <w:r w:rsidR="00C36B0C">
        <w:rPr>
          <w:rFonts w:ascii="Times New Roman" w:hAnsi="Times New Roman" w:cs="Times New Roman"/>
          <w:sz w:val="24"/>
          <w:szCs w:val="24"/>
          <w:lang w:val="en-US"/>
        </w:rPr>
        <w:t xml:space="preserve">me small and others very large, evidence of the 300 mines which were blown from 1915 to 1918. </w:t>
      </w:r>
      <w:r w:rsidR="00726614">
        <w:rPr>
          <w:rFonts w:ascii="Times New Roman" w:hAnsi="Times New Roman" w:cs="Times New Roman"/>
          <w:sz w:val="24"/>
          <w:szCs w:val="24"/>
          <w:lang w:val="en-US"/>
        </w:rPr>
        <w:t>After our exploration we drove back to the cemetery where we had a picnic lunch in the lovely warm afternoon sunshine</w:t>
      </w:r>
      <w:r w:rsidR="00BB4E4F">
        <w:rPr>
          <w:rFonts w:ascii="Times New Roman" w:hAnsi="Times New Roman" w:cs="Times New Roman"/>
          <w:sz w:val="24"/>
          <w:szCs w:val="24"/>
          <w:lang w:val="en-US"/>
        </w:rPr>
        <w:t>. We then drove to St Remy-la-Ca</w:t>
      </w:r>
      <w:r w:rsidR="00726614">
        <w:rPr>
          <w:rFonts w:ascii="Times New Roman" w:hAnsi="Times New Roman" w:cs="Times New Roman"/>
          <w:sz w:val="24"/>
          <w:szCs w:val="24"/>
          <w:lang w:val="en-US"/>
        </w:rPr>
        <w:t xml:space="preserve">lonne and along the narrow </w:t>
      </w:r>
      <w:r w:rsidR="00BB4E4F">
        <w:rPr>
          <w:rFonts w:ascii="Times New Roman" w:hAnsi="Times New Roman" w:cs="Times New Roman"/>
          <w:sz w:val="24"/>
          <w:szCs w:val="24"/>
          <w:lang w:val="en-US"/>
        </w:rPr>
        <w:t xml:space="preserve">D331 </w:t>
      </w:r>
      <w:r w:rsidR="00726614">
        <w:rPr>
          <w:rFonts w:ascii="Times New Roman" w:hAnsi="Times New Roman" w:cs="Times New Roman"/>
          <w:sz w:val="24"/>
          <w:szCs w:val="24"/>
          <w:lang w:val="en-US"/>
        </w:rPr>
        <w:t>road of the Tranché</w:t>
      </w:r>
      <w:r w:rsidR="00A274CE">
        <w:rPr>
          <w:rFonts w:ascii="Times New Roman" w:hAnsi="Times New Roman" w:cs="Times New Roman"/>
          <w:sz w:val="24"/>
          <w:szCs w:val="24"/>
          <w:lang w:val="en-US"/>
        </w:rPr>
        <w:t xml:space="preserve">e de Calonne. The latter </w:t>
      </w:r>
      <w:r w:rsidR="00BB4E4F">
        <w:rPr>
          <w:rFonts w:ascii="Times New Roman" w:hAnsi="Times New Roman" w:cs="Times New Roman"/>
          <w:sz w:val="24"/>
          <w:szCs w:val="24"/>
          <w:lang w:val="en-US"/>
        </w:rPr>
        <w:t>a forest road</w:t>
      </w:r>
      <w:r w:rsidR="00403EEF">
        <w:rPr>
          <w:rFonts w:ascii="Times New Roman" w:hAnsi="Times New Roman" w:cs="Times New Roman"/>
          <w:sz w:val="24"/>
          <w:szCs w:val="24"/>
          <w:lang w:val="en-US"/>
        </w:rPr>
        <w:t>, not crossing any village is</w:t>
      </w:r>
      <w:r w:rsidR="00BB4E4F">
        <w:rPr>
          <w:rFonts w:ascii="Times New Roman" w:hAnsi="Times New Roman" w:cs="Times New Roman"/>
          <w:sz w:val="24"/>
          <w:szCs w:val="24"/>
          <w:lang w:val="en-US"/>
        </w:rPr>
        <w:t xml:space="preserve"> 25-kilometres long connecting Hattonchâtel to Verd</w:t>
      </w:r>
      <w:r w:rsidR="00403EEF">
        <w:rPr>
          <w:rFonts w:ascii="Times New Roman" w:hAnsi="Times New Roman" w:cs="Times New Roman"/>
          <w:sz w:val="24"/>
          <w:szCs w:val="24"/>
          <w:lang w:val="en-US"/>
        </w:rPr>
        <w:t xml:space="preserve">un. It dates back to 1786 when </w:t>
      </w:r>
      <w:r w:rsidR="00BB4E4F">
        <w:rPr>
          <w:rFonts w:ascii="Times New Roman" w:hAnsi="Times New Roman" w:cs="Times New Roman"/>
          <w:sz w:val="24"/>
          <w:szCs w:val="24"/>
          <w:lang w:val="en-US"/>
        </w:rPr>
        <w:t>Charles Alexandre de Calon</w:t>
      </w:r>
      <w:r w:rsidR="0078622D">
        <w:rPr>
          <w:rFonts w:ascii="Times New Roman" w:hAnsi="Times New Roman" w:cs="Times New Roman"/>
          <w:sz w:val="24"/>
          <w:szCs w:val="24"/>
          <w:lang w:val="en-US"/>
        </w:rPr>
        <w:t xml:space="preserve">ne, a minister of Louis XVI </w:t>
      </w:r>
      <w:r w:rsidR="00BB4E4F">
        <w:rPr>
          <w:rFonts w:ascii="Times New Roman" w:hAnsi="Times New Roman" w:cs="Times New Roman"/>
          <w:sz w:val="24"/>
          <w:szCs w:val="24"/>
          <w:lang w:val="en-US"/>
        </w:rPr>
        <w:t>had th</w:t>
      </w:r>
      <w:r w:rsidR="00403EEF">
        <w:rPr>
          <w:rFonts w:ascii="Times New Roman" w:hAnsi="Times New Roman" w:cs="Times New Roman"/>
          <w:sz w:val="24"/>
          <w:szCs w:val="24"/>
          <w:lang w:val="en-US"/>
        </w:rPr>
        <w:t>e road constructed to a château</w:t>
      </w:r>
      <w:r w:rsidR="00BB4E4F">
        <w:rPr>
          <w:rFonts w:ascii="Times New Roman" w:hAnsi="Times New Roman" w:cs="Times New Roman"/>
          <w:sz w:val="24"/>
          <w:szCs w:val="24"/>
          <w:lang w:val="en-US"/>
        </w:rPr>
        <w:t xml:space="preserve"> </w:t>
      </w:r>
      <w:r w:rsidR="00BB3201">
        <w:rPr>
          <w:rFonts w:ascii="Times New Roman" w:hAnsi="Times New Roman" w:cs="Times New Roman"/>
          <w:sz w:val="24"/>
          <w:szCs w:val="24"/>
          <w:lang w:val="en-US"/>
        </w:rPr>
        <w:t>which came into his possession i</w:t>
      </w:r>
      <w:r w:rsidR="00BB4E4F">
        <w:rPr>
          <w:rFonts w:ascii="Times New Roman" w:hAnsi="Times New Roman" w:cs="Times New Roman"/>
          <w:sz w:val="24"/>
          <w:szCs w:val="24"/>
          <w:lang w:val="en-US"/>
        </w:rPr>
        <w:t>n 1770 at Hannoville-sous-les-Côtes.</w:t>
      </w:r>
      <w:r w:rsidR="00A274CE">
        <w:rPr>
          <w:rFonts w:ascii="Times New Roman" w:hAnsi="Times New Roman" w:cs="Times New Roman"/>
          <w:sz w:val="24"/>
          <w:szCs w:val="24"/>
          <w:lang w:val="en-US"/>
        </w:rPr>
        <w:t xml:space="preserve"> [Note that the word ‘trench’ </w:t>
      </w:r>
      <w:r w:rsidR="00403EEF">
        <w:rPr>
          <w:rFonts w:ascii="Times New Roman" w:hAnsi="Times New Roman" w:cs="Times New Roman"/>
          <w:sz w:val="24"/>
          <w:szCs w:val="24"/>
          <w:lang w:val="en-US"/>
        </w:rPr>
        <w:t>a pre-war term</w:t>
      </w:r>
      <w:r w:rsidR="00A274CE">
        <w:rPr>
          <w:rFonts w:ascii="Times New Roman" w:hAnsi="Times New Roman" w:cs="Times New Roman"/>
          <w:sz w:val="24"/>
          <w:szCs w:val="24"/>
          <w:lang w:val="en-US"/>
        </w:rPr>
        <w:t>, commonly used in</w:t>
      </w:r>
      <w:r w:rsidR="00403EEF">
        <w:rPr>
          <w:rFonts w:ascii="Times New Roman" w:hAnsi="Times New Roman" w:cs="Times New Roman"/>
          <w:sz w:val="24"/>
          <w:szCs w:val="24"/>
          <w:lang w:val="en-US"/>
        </w:rPr>
        <w:t xml:space="preserve"> the Hauts-de-Meuse and is a forest term similar to the word road – taken from the Latin rupta: broken or cut through]</w:t>
      </w:r>
    </w:p>
    <w:p w:rsidR="0078622D" w:rsidRDefault="00BB4E4F" w:rsidP="00FB6B4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During the First World War the </w:t>
      </w:r>
      <w:r w:rsidR="00C800A7">
        <w:rPr>
          <w:rFonts w:ascii="Times New Roman" w:hAnsi="Times New Roman" w:cs="Times New Roman"/>
          <w:sz w:val="24"/>
          <w:szCs w:val="24"/>
          <w:lang w:val="en-US"/>
        </w:rPr>
        <w:t>Tranchée</w:t>
      </w:r>
      <w:r w:rsidR="00690512">
        <w:rPr>
          <w:rFonts w:ascii="Times New Roman" w:hAnsi="Times New Roman" w:cs="Times New Roman"/>
          <w:sz w:val="24"/>
          <w:szCs w:val="24"/>
          <w:lang w:val="en-US"/>
        </w:rPr>
        <w:t xml:space="preserve"> de</w:t>
      </w:r>
      <w:r>
        <w:rPr>
          <w:rFonts w:ascii="Times New Roman" w:hAnsi="Times New Roman" w:cs="Times New Roman"/>
          <w:sz w:val="24"/>
          <w:szCs w:val="24"/>
          <w:lang w:val="en-US"/>
        </w:rPr>
        <w:t xml:space="preserve"> Calonne witnessed many battles fought between the French and Germans</w:t>
      </w:r>
      <w:r w:rsidR="004E0219">
        <w:rPr>
          <w:rFonts w:ascii="Times New Roman" w:hAnsi="Times New Roman" w:cs="Times New Roman"/>
          <w:sz w:val="24"/>
          <w:szCs w:val="24"/>
          <w:lang w:val="en-US"/>
        </w:rPr>
        <w:t xml:space="preserve">. It was a strategic artery that was bitterly contested from September 1914 onwards with neither side making significant gains until the American offensive of 1918. </w:t>
      </w:r>
      <w:r>
        <w:rPr>
          <w:rFonts w:ascii="Times New Roman" w:hAnsi="Times New Roman" w:cs="Times New Roman"/>
          <w:sz w:val="24"/>
          <w:szCs w:val="24"/>
          <w:lang w:val="en-US"/>
        </w:rPr>
        <w:t xml:space="preserve"> Maurice Genevoix who fought there in 1915 wrote</w:t>
      </w:r>
      <w:r w:rsidR="004E0219">
        <w:rPr>
          <w:rFonts w:ascii="Times New Roman" w:hAnsi="Times New Roman" w:cs="Times New Roman"/>
          <w:sz w:val="24"/>
          <w:szCs w:val="24"/>
          <w:lang w:val="en-US"/>
        </w:rPr>
        <w:t xml:space="preserve"> of being in a trench being deluged with artillery shells</w:t>
      </w:r>
      <w:r>
        <w:rPr>
          <w:rFonts w:ascii="Times New Roman" w:hAnsi="Times New Roman" w:cs="Times New Roman"/>
          <w:sz w:val="24"/>
          <w:szCs w:val="24"/>
          <w:lang w:val="en-US"/>
        </w:rPr>
        <w:t>: “The shells are heavier, the earthqu</w:t>
      </w:r>
      <w:r w:rsidR="004E0219">
        <w:rPr>
          <w:rFonts w:ascii="Times New Roman" w:hAnsi="Times New Roman" w:cs="Times New Roman"/>
          <w:sz w:val="24"/>
          <w:szCs w:val="24"/>
          <w:lang w:val="en-US"/>
        </w:rPr>
        <w:t>ake, the clouds evaporate in fin</w:t>
      </w:r>
      <w:r>
        <w:rPr>
          <w:rFonts w:ascii="Times New Roman" w:hAnsi="Times New Roman" w:cs="Times New Roman"/>
          <w:sz w:val="24"/>
          <w:szCs w:val="24"/>
          <w:lang w:val="en-US"/>
        </w:rPr>
        <w:t>e brown and black and tawny fumes, whistles and air</w:t>
      </w:r>
      <w:r w:rsidR="00A274CE">
        <w:rPr>
          <w:rFonts w:ascii="Times New Roman" w:hAnsi="Times New Roman" w:cs="Times New Roman"/>
          <w:sz w:val="24"/>
          <w:szCs w:val="24"/>
          <w:lang w:val="en-US"/>
        </w:rPr>
        <w:t xml:space="preserve"> </w:t>
      </w:r>
      <w:r>
        <w:rPr>
          <w:rFonts w:ascii="Times New Roman" w:hAnsi="Times New Roman" w:cs="Times New Roman"/>
          <w:sz w:val="24"/>
          <w:szCs w:val="24"/>
          <w:lang w:val="en-US"/>
        </w:rPr>
        <w:t>slap</w:t>
      </w:r>
      <w:r w:rsidR="00A274CE">
        <w:rPr>
          <w:rFonts w:ascii="Times New Roman" w:hAnsi="Times New Roman" w:cs="Times New Roman"/>
          <w:sz w:val="24"/>
          <w:szCs w:val="24"/>
          <w:lang w:val="en-US"/>
        </w:rPr>
        <w:t>s</w:t>
      </w:r>
      <w:r>
        <w:rPr>
          <w:rFonts w:ascii="Times New Roman" w:hAnsi="Times New Roman" w:cs="Times New Roman"/>
          <w:sz w:val="24"/>
          <w:szCs w:val="24"/>
          <w:lang w:val="en-US"/>
        </w:rPr>
        <w:t xml:space="preserve"> our eardrums. All </w:t>
      </w:r>
      <w:r w:rsidR="004E0219">
        <w:rPr>
          <w:rFonts w:ascii="Times New Roman" w:hAnsi="Times New Roman" w:cs="Times New Roman"/>
          <w:sz w:val="24"/>
          <w:szCs w:val="24"/>
          <w:lang w:val="en-US"/>
        </w:rPr>
        <w:t>clods, all the shapeless debris goes back to the buzzing of shards.”  Ernest Jünger was woun</w:t>
      </w:r>
      <w:r w:rsidR="001B17D1">
        <w:rPr>
          <w:rFonts w:ascii="Times New Roman" w:hAnsi="Times New Roman" w:cs="Times New Roman"/>
          <w:sz w:val="24"/>
          <w:szCs w:val="24"/>
          <w:lang w:val="en-US"/>
        </w:rPr>
        <w:t>ded in the fig</w:t>
      </w:r>
      <w:r w:rsidR="004E0219">
        <w:rPr>
          <w:rFonts w:ascii="Times New Roman" w:hAnsi="Times New Roman" w:cs="Times New Roman"/>
          <w:sz w:val="24"/>
          <w:szCs w:val="24"/>
          <w:lang w:val="en-US"/>
        </w:rPr>
        <w:t>h</w:t>
      </w:r>
      <w:r w:rsidR="001B17D1">
        <w:rPr>
          <w:rFonts w:ascii="Times New Roman" w:hAnsi="Times New Roman" w:cs="Times New Roman"/>
          <w:sz w:val="24"/>
          <w:szCs w:val="24"/>
          <w:lang w:val="en-US"/>
        </w:rPr>
        <w:t>t</w:t>
      </w:r>
      <w:r w:rsidR="004E0219">
        <w:rPr>
          <w:rFonts w:ascii="Times New Roman" w:hAnsi="Times New Roman" w:cs="Times New Roman"/>
          <w:sz w:val="24"/>
          <w:szCs w:val="24"/>
          <w:lang w:val="en-US"/>
        </w:rPr>
        <w:t>ing here in April 1915.</w:t>
      </w:r>
      <w:r w:rsidR="00F647F5">
        <w:rPr>
          <w:rFonts w:ascii="Times New Roman" w:hAnsi="Times New Roman" w:cs="Times New Roman"/>
          <w:sz w:val="24"/>
          <w:szCs w:val="24"/>
          <w:lang w:val="en-US"/>
        </w:rPr>
        <w:t xml:space="preserve"> </w:t>
      </w:r>
    </w:p>
    <w:p w:rsidR="003819CB" w:rsidRDefault="0078622D" w:rsidP="00FB6B4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Driving </w:t>
      </w:r>
      <w:r w:rsidR="001B17D1">
        <w:rPr>
          <w:rFonts w:ascii="Times New Roman" w:hAnsi="Times New Roman" w:cs="Times New Roman"/>
          <w:sz w:val="24"/>
          <w:szCs w:val="24"/>
          <w:lang w:val="en-US"/>
        </w:rPr>
        <w:t xml:space="preserve">along the forest road </w:t>
      </w:r>
      <w:r w:rsidR="00403EEF">
        <w:rPr>
          <w:rFonts w:ascii="Times New Roman" w:hAnsi="Times New Roman" w:cs="Times New Roman"/>
          <w:sz w:val="24"/>
          <w:szCs w:val="24"/>
          <w:lang w:val="en-US"/>
        </w:rPr>
        <w:t xml:space="preserve">of the </w:t>
      </w:r>
      <w:r w:rsidR="00C800A7">
        <w:rPr>
          <w:rFonts w:ascii="Times New Roman" w:hAnsi="Times New Roman" w:cs="Times New Roman"/>
          <w:sz w:val="24"/>
          <w:szCs w:val="24"/>
          <w:lang w:val="en-US"/>
        </w:rPr>
        <w:t>Tranchée</w:t>
      </w:r>
      <w:r w:rsidR="00403EEF">
        <w:rPr>
          <w:rFonts w:ascii="Times New Roman" w:hAnsi="Times New Roman" w:cs="Times New Roman"/>
          <w:sz w:val="24"/>
          <w:szCs w:val="24"/>
          <w:lang w:val="en-US"/>
        </w:rPr>
        <w:t xml:space="preserve"> </w:t>
      </w:r>
      <w:r w:rsidR="00C800A7">
        <w:rPr>
          <w:rFonts w:ascii="Times New Roman" w:hAnsi="Times New Roman" w:cs="Times New Roman"/>
          <w:sz w:val="24"/>
          <w:szCs w:val="24"/>
          <w:lang w:val="en-US"/>
        </w:rPr>
        <w:t xml:space="preserve">de </w:t>
      </w:r>
      <w:r w:rsidR="00403EEF">
        <w:rPr>
          <w:rFonts w:ascii="Times New Roman" w:hAnsi="Times New Roman" w:cs="Times New Roman"/>
          <w:sz w:val="24"/>
          <w:szCs w:val="24"/>
          <w:lang w:val="en-US"/>
        </w:rPr>
        <w:t xml:space="preserve">Calonne, </w:t>
      </w:r>
      <w:r w:rsidR="001B17D1">
        <w:rPr>
          <w:rFonts w:ascii="Times New Roman" w:hAnsi="Times New Roman" w:cs="Times New Roman"/>
          <w:sz w:val="24"/>
          <w:szCs w:val="24"/>
          <w:lang w:val="en-US"/>
        </w:rPr>
        <w:t xml:space="preserve">on either side of which we could see disturbed ground and passed by a number of memorials, including a large monumental cross </w:t>
      </w:r>
      <w:r w:rsidR="001B17D1">
        <w:rPr>
          <w:rFonts w:ascii="Times New Roman" w:hAnsi="Times New Roman" w:cs="Times New Roman"/>
          <w:sz w:val="24"/>
          <w:szCs w:val="24"/>
          <w:lang w:val="en-US"/>
        </w:rPr>
        <w:lastRenderedPageBreak/>
        <w:t xml:space="preserve">dedicated to Alain Fournier. </w:t>
      </w:r>
      <w:r w:rsidR="00403EEF">
        <w:rPr>
          <w:rFonts w:ascii="Times New Roman" w:hAnsi="Times New Roman" w:cs="Times New Roman"/>
          <w:sz w:val="24"/>
          <w:szCs w:val="24"/>
          <w:lang w:val="en-US"/>
        </w:rPr>
        <w:t>For many years after the end of the First World War it was not known where he had been</w:t>
      </w:r>
      <w:r w:rsidR="001B17D1">
        <w:rPr>
          <w:rFonts w:ascii="Times New Roman" w:hAnsi="Times New Roman" w:cs="Times New Roman"/>
          <w:sz w:val="24"/>
          <w:szCs w:val="24"/>
          <w:lang w:val="en-US"/>
        </w:rPr>
        <w:t xml:space="preserve"> buried and on the 11</w:t>
      </w:r>
      <w:r w:rsidR="001B17D1" w:rsidRPr="001B17D1">
        <w:rPr>
          <w:rFonts w:ascii="Times New Roman" w:hAnsi="Times New Roman" w:cs="Times New Roman"/>
          <w:sz w:val="24"/>
          <w:szCs w:val="24"/>
          <w:vertAlign w:val="superscript"/>
          <w:lang w:val="en-US"/>
        </w:rPr>
        <w:t>th</w:t>
      </w:r>
      <w:r w:rsidR="001B17D1">
        <w:rPr>
          <w:rFonts w:ascii="Times New Roman" w:hAnsi="Times New Roman" w:cs="Times New Roman"/>
          <w:sz w:val="24"/>
          <w:szCs w:val="24"/>
          <w:lang w:val="en-US"/>
        </w:rPr>
        <w:t xml:space="preserve"> October 1964 the c</w:t>
      </w:r>
      <w:r w:rsidR="006D0718">
        <w:rPr>
          <w:rFonts w:ascii="Times New Roman" w:hAnsi="Times New Roman" w:cs="Times New Roman"/>
          <w:sz w:val="24"/>
          <w:szCs w:val="24"/>
          <w:lang w:val="en-US"/>
        </w:rPr>
        <w:t>ross designed by Dante Donzelli (1909-1999)</w:t>
      </w:r>
      <w:r w:rsidR="001B17D1">
        <w:rPr>
          <w:rFonts w:ascii="Times New Roman" w:hAnsi="Times New Roman" w:cs="Times New Roman"/>
          <w:sz w:val="24"/>
          <w:szCs w:val="24"/>
          <w:lang w:val="en-US"/>
        </w:rPr>
        <w:t xml:space="preserve"> was erected at the cross-roads of the </w:t>
      </w:r>
      <w:r w:rsidR="00C800A7">
        <w:rPr>
          <w:rFonts w:ascii="Times New Roman" w:hAnsi="Times New Roman" w:cs="Times New Roman"/>
          <w:sz w:val="24"/>
          <w:szCs w:val="24"/>
          <w:lang w:val="en-US"/>
        </w:rPr>
        <w:t>Tranchée</w:t>
      </w:r>
      <w:r w:rsidR="001B17D1">
        <w:rPr>
          <w:rFonts w:ascii="Times New Roman" w:hAnsi="Times New Roman" w:cs="Times New Roman"/>
          <w:sz w:val="24"/>
          <w:szCs w:val="24"/>
          <w:lang w:val="en-US"/>
        </w:rPr>
        <w:t xml:space="preserve"> de Calonne and the Saint-Remy road. Annie parked our coach by a finger post pointing to Alain Fournier &amp; Comrades. The woodland track, originally the route of a German 60-centimetre railway</w:t>
      </w:r>
      <w:r w:rsidR="0055645C">
        <w:rPr>
          <w:rFonts w:ascii="Times New Roman" w:hAnsi="Times New Roman" w:cs="Times New Roman"/>
          <w:sz w:val="24"/>
          <w:szCs w:val="24"/>
          <w:lang w:val="en-US"/>
        </w:rPr>
        <w:t xml:space="preserve"> </w:t>
      </w:r>
      <w:r w:rsidR="00BB3201">
        <w:rPr>
          <w:rFonts w:ascii="Times New Roman" w:hAnsi="Times New Roman" w:cs="Times New Roman"/>
          <w:sz w:val="24"/>
          <w:szCs w:val="24"/>
          <w:lang w:val="en-US"/>
        </w:rPr>
        <w:t xml:space="preserve">was </w:t>
      </w:r>
      <w:r w:rsidR="0055645C">
        <w:rPr>
          <w:rFonts w:ascii="Times New Roman" w:hAnsi="Times New Roman" w:cs="Times New Roman"/>
          <w:sz w:val="24"/>
          <w:szCs w:val="24"/>
          <w:lang w:val="en-US"/>
        </w:rPr>
        <w:t xml:space="preserve">built to supply troops with rations, equipment, ammunition and </w:t>
      </w:r>
      <w:r w:rsidR="00403EEF">
        <w:rPr>
          <w:rFonts w:ascii="Times New Roman" w:hAnsi="Times New Roman" w:cs="Times New Roman"/>
          <w:sz w:val="24"/>
          <w:szCs w:val="24"/>
          <w:lang w:val="en-US"/>
        </w:rPr>
        <w:t xml:space="preserve">the evacuation of </w:t>
      </w:r>
      <w:r w:rsidR="0055645C">
        <w:rPr>
          <w:rFonts w:ascii="Times New Roman" w:hAnsi="Times New Roman" w:cs="Times New Roman"/>
          <w:sz w:val="24"/>
          <w:szCs w:val="24"/>
          <w:lang w:val="en-US"/>
        </w:rPr>
        <w:t>wounded. Walking along the woodland track we stopped to view a stairway leading down to a German underground barrack bu</w:t>
      </w:r>
      <w:r w:rsidR="00403EEF">
        <w:rPr>
          <w:rFonts w:ascii="Times New Roman" w:hAnsi="Times New Roman" w:cs="Times New Roman"/>
          <w:sz w:val="24"/>
          <w:szCs w:val="24"/>
          <w:lang w:val="en-US"/>
        </w:rPr>
        <w:t>ilding which</w:t>
      </w:r>
      <w:r w:rsidR="0055645C">
        <w:rPr>
          <w:rFonts w:ascii="Times New Roman" w:hAnsi="Times New Roman" w:cs="Times New Roman"/>
          <w:sz w:val="24"/>
          <w:szCs w:val="24"/>
          <w:lang w:val="en-US"/>
        </w:rPr>
        <w:t xml:space="preserve"> was linked to the artillery headquarters by a trench</w:t>
      </w:r>
      <w:r w:rsidR="00403EEF">
        <w:rPr>
          <w:rFonts w:ascii="Times New Roman" w:hAnsi="Times New Roman" w:cs="Times New Roman"/>
          <w:sz w:val="24"/>
          <w:szCs w:val="24"/>
          <w:lang w:val="en-US"/>
        </w:rPr>
        <w:t>. S</w:t>
      </w:r>
      <w:r w:rsidR="0055645C">
        <w:rPr>
          <w:rFonts w:ascii="Times New Roman" w:hAnsi="Times New Roman" w:cs="Times New Roman"/>
          <w:sz w:val="24"/>
          <w:szCs w:val="24"/>
          <w:lang w:val="en-US"/>
        </w:rPr>
        <w:t xml:space="preserve">ome of the rooms </w:t>
      </w:r>
      <w:r w:rsidR="00690512">
        <w:rPr>
          <w:rFonts w:ascii="Times New Roman" w:hAnsi="Times New Roman" w:cs="Times New Roman"/>
          <w:sz w:val="24"/>
          <w:szCs w:val="24"/>
          <w:lang w:val="en-US"/>
        </w:rPr>
        <w:t>in this underground</w:t>
      </w:r>
      <w:r w:rsidR="00403EEF">
        <w:rPr>
          <w:rFonts w:ascii="Times New Roman" w:hAnsi="Times New Roman" w:cs="Times New Roman"/>
          <w:sz w:val="24"/>
          <w:szCs w:val="24"/>
          <w:lang w:val="en-US"/>
        </w:rPr>
        <w:t xml:space="preserve"> structure were </w:t>
      </w:r>
      <w:r w:rsidR="0055645C">
        <w:rPr>
          <w:rFonts w:ascii="Times New Roman" w:hAnsi="Times New Roman" w:cs="Times New Roman"/>
          <w:sz w:val="24"/>
          <w:szCs w:val="24"/>
          <w:lang w:val="en-US"/>
        </w:rPr>
        <w:t xml:space="preserve">carved into the rock </w:t>
      </w:r>
      <w:r w:rsidR="00B8052C">
        <w:rPr>
          <w:rFonts w:ascii="Times New Roman" w:hAnsi="Times New Roman" w:cs="Times New Roman"/>
          <w:sz w:val="24"/>
          <w:szCs w:val="24"/>
          <w:lang w:val="en-US"/>
        </w:rPr>
        <w:t>but for safety reasons are now</w:t>
      </w:r>
      <w:r w:rsidR="0055645C">
        <w:rPr>
          <w:rFonts w:ascii="Times New Roman" w:hAnsi="Times New Roman" w:cs="Times New Roman"/>
          <w:sz w:val="24"/>
          <w:szCs w:val="24"/>
          <w:lang w:val="en-US"/>
        </w:rPr>
        <w:t xml:space="preserve"> inaccessible.</w:t>
      </w:r>
      <w:r w:rsidR="00A274CE">
        <w:rPr>
          <w:rFonts w:ascii="Times New Roman" w:hAnsi="Times New Roman" w:cs="Times New Roman"/>
          <w:sz w:val="24"/>
          <w:szCs w:val="24"/>
          <w:lang w:val="en-US"/>
        </w:rPr>
        <w:t xml:space="preserve"> Nearby is the underground</w:t>
      </w:r>
      <w:r w:rsidR="0055645C">
        <w:rPr>
          <w:rFonts w:ascii="Times New Roman" w:hAnsi="Times New Roman" w:cs="Times New Roman"/>
          <w:sz w:val="24"/>
          <w:szCs w:val="24"/>
          <w:lang w:val="en-US"/>
        </w:rPr>
        <w:t xml:space="preserve"> German Artillery Headquarters which has three rooms, including a telephone exchange from which artillery battery fire was organised. When St Remy-la-Calonne woods were captured by the 26</w:t>
      </w:r>
      <w:r w:rsidR="0055645C" w:rsidRPr="0055645C">
        <w:rPr>
          <w:rFonts w:ascii="Times New Roman" w:hAnsi="Times New Roman" w:cs="Times New Roman"/>
          <w:sz w:val="24"/>
          <w:szCs w:val="24"/>
          <w:vertAlign w:val="superscript"/>
          <w:lang w:val="en-US"/>
        </w:rPr>
        <w:t>th</w:t>
      </w:r>
      <w:r w:rsidR="0055645C">
        <w:rPr>
          <w:rFonts w:ascii="Times New Roman" w:hAnsi="Times New Roman" w:cs="Times New Roman"/>
          <w:sz w:val="24"/>
          <w:szCs w:val="24"/>
          <w:lang w:val="en-US"/>
        </w:rPr>
        <w:t xml:space="preserve"> American Division, the 103</w:t>
      </w:r>
      <w:r w:rsidR="0055645C" w:rsidRPr="0055645C">
        <w:rPr>
          <w:rFonts w:ascii="Times New Roman" w:hAnsi="Times New Roman" w:cs="Times New Roman"/>
          <w:sz w:val="24"/>
          <w:szCs w:val="24"/>
          <w:vertAlign w:val="superscript"/>
          <w:lang w:val="en-US"/>
        </w:rPr>
        <w:t>rd</w:t>
      </w:r>
      <w:r w:rsidR="0055645C">
        <w:rPr>
          <w:rFonts w:ascii="Times New Roman" w:hAnsi="Times New Roman" w:cs="Times New Roman"/>
          <w:sz w:val="24"/>
          <w:szCs w:val="24"/>
          <w:lang w:val="en-US"/>
        </w:rPr>
        <w:t xml:space="preserve"> Field Artillery Regiment</w:t>
      </w:r>
      <w:r w:rsidR="00673144">
        <w:rPr>
          <w:rFonts w:ascii="Times New Roman" w:hAnsi="Times New Roman" w:cs="Times New Roman"/>
          <w:sz w:val="24"/>
          <w:szCs w:val="24"/>
          <w:lang w:val="en-US"/>
        </w:rPr>
        <w:t xml:space="preserve"> lived in this underground shel</w:t>
      </w:r>
      <w:r w:rsidR="0055645C">
        <w:rPr>
          <w:rFonts w:ascii="Times New Roman" w:hAnsi="Times New Roman" w:cs="Times New Roman"/>
          <w:sz w:val="24"/>
          <w:szCs w:val="24"/>
          <w:lang w:val="en-US"/>
        </w:rPr>
        <w:t>ter.</w:t>
      </w:r>
      <w:r w:rsidR="00673144">
        <w:rPr>
          <w:rFonts w:ascii="Times New Roman" w:hAnsi="Times New Roman" w:cs="Times New Roman"/>
          <w:sz w:val="24"/>
          <w:szCs w:val="24"/>
          <w:lang w:val="en-US"/>
        </w:rPr>
        <w:t xml:space="preserve"> After </w:t>
      </w:r>
      <w:r w:rsidR="00B8052C">
        <w:rPr>
          <w:rFonts w:ascii="Times New Roman" w:hAnsi="Times New Roman" w:cs="Times New Roman"/>
          <w:sz w:val="24"/>
          <w:szCs w:val="24"/>
          <w:lang w:val="en-US"/>
        </w:rPr>
        <w:t xml:space="preserve">walking for </w:t>
      </w:r>
      <w:r w:rsidR="00673144">
        <w:rPr>
          <w:rFonts w:ascii="Times New Roman" w:hAnsi="Times New Roman" w:cs="Times New Roman"/>
          <w:sz w:val="24"/>
          <w:szCs w:val="24"/>
          <w:lang w:val="en-US"/>
        </w:rPr>
        <w:t>about 400-metres into the forest we arrived at the memorial to the twenty-one combatants. On the 2</w:t>
      </w:r>
      <w:r w:rsidR="00673144" w:rsidRPr="00673144">
        <w:rPr>
          <w:rFonts w:ascii="Times New Roman" w:hAnsi="Times New Roman" w:cs="Times New Roman"/>
          <w:sz w:val="24"/>
          <w:szCs w:val="24"/>
          <w:vertAlign w:val="superscript"/>
          <w:lang w:val="en-US"/>
        </w:rPr>
        <w:t>nd</w:t>
      </w:r>
      <w:r w:rsidR="00673144">
        <w:rPr>
          <w:rFonts w:ascii="Times New Roman" w:hAnsi="Times New Roman" w:cs="Times New Roman"/>
          <w:sz w:val="24"/>
          <w:szCs w:val="24"/>
          <w:lang w:val="en-US"/>
        </w:rPr>
        <w:t xml:space="preserve"> May, 1991 the burial location of these soldiers killed on the 22</w:t>
      </w:r>
      <w:r w:rsidR="00673144" w:rsidRPr="00673144">
        <w:rPr>
          <w:rFonts w:ascii="Times New Roman" w:hAnsi="Times New Roman" w:cs="Times New Roman"/>
          <w:sz w:val="24"/>
          <w:szCs w:val="24"/>
          <w:vertAlign w:val="superscript"/>
          <w:lang w:val="en-US"/>
        </w:rPr>
        <w:t>nd</w:t>
      </w:r>
      <w:r w:rsidR="00673144">
        <w:rPr>
          <w:rFonts w:ascii="Times New Roman" w:hAnsi="Times New Roman" w:cs="Times New Roman"/>
          <w:sz w:val="24"/>
          <w:szCs w:val="24"/>
          <w:lang w:val="en-US"/>
        </w:rPr>
        <w:t xml:space="preserve"> September 1914 was located. They had been buried in a shallow pit by the Germans. Their remains were exhumed </w:t>
      </w:r>
      <w:r w:rsidR="00B8052C">
        <w:rPr>
          <w:rFonts w:ascii="Times New Roman" w:hAnsi="Times New Roman" w:cs="Times New Roman"/>
          <w:sz w:val="24"/>
          <w:szCs w:val="24"/>
          <w:lang w:val="en-US"/>
        </w:rPr>
        <w:t xml:space="preserve">and with the exception of two, nineteen were identified, including </w:t>
      </w:r>
      <w:r w:rsidR="00673144">
        <w:rPr>
          <w:rFonts w:ascii="Times New Roman" w:hAnsi="Times New Roman" w:cs="Times New Roman"/>
          <w:sz w:val="24"/>
          <w:szCs w:val="24"/>
          <w:lang w:val="en-US"/>
        </w:rPr>
        <w:t>Alain Fournier.</w:t>
      </w:r>
      <w:r w:rsidR="003819CB">
        <w:rPr>
          <w:rFonts w:ascii="Times New Roman" w:hAnsi="Times New Roman" w:cs="Times New Roman"/>
          <w:sz w:val="24"/>
          <w:szCs w:val="24"/>
          <w:lang w:val="en-US"/>
        </w:rPr>
        <w:t xml:space="preserve"> He was born Henri-Alban Fournier in </w:t>
      </w:r>
      <w:r w:rsidR="00B8052C">
        <w:rPr>
          <w:rFonts w:ascii="Times New Roman" w:hAnsi="Times New Roman" w:cs="Times New Roman"/>
          <w:sz w:val="24"/>
          <w:szCs w:val="24"/>
          <w:lang w:val="en-US"/>
        </w:rPr>
        <w:t xml:space="preserve">1886 and later wrote a literary French classic </w:t>
      </w:r>
      <w:r w:rsidR="003819CB">
        <w:rPr>
          <w:rFonts w:ascii="Times New Roman" w:hAnsi="Times New Roman" w:cs="Times New Roman"/>
          <w:sz w:val="24"/>
          <w:szCs w:val="24"/>
          <w:lang w:val="en-US"/>
        </w:rPr>
        <w:t xml:space="preserve">novel “Le Grand Meaulnes” (The Lost Domain) in 1913. It is a story about a boy’s coming of age inspired by the author’s unrequited love for a woman he hardly knew. </w:t>
      </w:r>
    </w:p>
    <w:p w:rsidR="001B17D1" w:rsidRDefault="00447395" w:rsidP="00FB6B41">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eastAsia="en-GB"/>
        </w:rPr>
        <w:drawing>
          <wp:anchor distT="0" distB="0" distL="114300" distR="114300" simplePos="0" relativeHeight="251666432" behindDoc="0" locked="0" layoutInCell="1" allowOverlap="1" wp14:anchorId="79B08915" wp14:editId="0487DB7A">
            <wp:simplePos x="0" y="0"/>
            <wp:positionH relativeFrom="margin">
              <wp:posOffset>3369310</wp:posOffset>
            </wp:positionH>
            <wp:positionV relativeFrom="margin">
              <wp:posOffset>3737610</wp:posOffset>
            </wp:positionV>
            <wp:extent cx="1971675" cy="2710815"/>
            <wp:effectExtent l="0" t="7620" r="1905"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12_0007.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971675" cy="2710815"/>
                    </a:xfrm>
                    <a:prstGeom prst="rect">
                      <a:avLst/>
                    </a:prstGeom>
                  </pic:spPr>
                </pic:pic>
              </a:graphicData>
            </a:graphic>
            <wp14:sizeRelV relativeFrom="margin">
              <wp14:pctHeight>0</wp14:pctHeight>
            </wp14:sizeRelV>
          </wp:anchor>
        </w:drawing>
      </w:r>
      <w:r w:rsidR="003819CB">
        <w:rPr>
          <w:rFonts w:ascii="Times New Roman" w:hAnsi="Times New Roman" w:cs="Times New Roman"/>
          <w:sz w:val="24"/>
          <w:szCs w:val="24"/>
          <w:lang w:val="en-US"/>
        </w:rPr>
        <w:t>On the 10</w:t>
      </w:r>
      <w:r w:rsidR="003819CB" w:rsidRPr="003819CB">
        <w:rPr>
          <w:rFonts w:ascii="Times New Roman" w:hAnsi="Times New Roman" w:cs="Times New Roman"/>
          <w:sz w:val="24"/>
          <w:szCs w:val="24"/>
          <w:vertAlign w:val="superscript"/>
          <w:lang w:val="en-US"/>
        </w:rPr>
        <w:t>th</w:t>
      </w:r>
      <w:r w:rsidR="003819CB">
        <w:rPr>
          <w:rFonts w:ascii="Times New Roman" w:hAnsi="Times New Roman" w:cs="Times New Roman"/>
          <w:sz w:val="24"/>
          <w:szCs w:val="24"/>
          <w:lang w:val="en-US"/>
        </w:rPr>
        <w:t xml:space="preserve"> November, 1992 the exhumed bodies of the twenty-one soldiers </w:t>
      </w:r>
      <w:r w:rsidR="00A274CE">
        <w:rPr>
          <w:rFonts w:ascii="Times New Roman" w:hAnsi="Times New Roman" w:cs="Times New Roman"/>
          <w:sz w:val="24"/>
          <w:szCs w:val="24"/>
          <w:lang w:val="en-US"/>
        </w:rPr>
        <w:t>were</w:t>
      </w:r>
      <w:r w:rsidR="00673144">
        <w:rPr>
          <w:rFonts w:ascii="Times New Roman" w:hAnsi="Times New Roman" w:cs="Times New Roman"/>
          <w:sz w:val="24"/>
          <w:szCs w:val="24"/>
          <w:lang w:val="en-US"/>
        </w:rPr>
        <w:t xml:space="preserve"> interred in Saint-Remy-la-Calonne Military Cemetery</w:t>
      </w:r>
      <w:r w:rsidR="003819CB">
        <w:rPr>
          <w:rFonts w:ascii="Times New Roman" w:hAnsi="Times New Roman" w:cs="Times New Roman"/>
          <w:sz w:val="24"/>
          <w:szCs w:val="24"/>
          <w:lang w:val="en-US"/>
        </w:rPr>
        <w:t xml:space="preserve"> </w:t>
      </w:r>
      <w:r w:rsidR="00673144">
        <w:rPr>
          <w:rFonts w:ascii="Times New Roman" w:hAnsi="Times New Roman" w:cs="Times New Roman"/>
          <w:sz w:val="24"/>
          <w:szCs w:val="24"/>
          <w:lang w:val="en-US"/>
        </w:rPr>
        <w:t>in alphab</w:t>
      </w:r>
      <w:r w:rsidR="003819CB">
        <w:rPr>
          <w:rFonts w:ascii="Times New Roman" w:hAnsi="Times New Roman" w:cs="Times New Roman"/>
          <w:sz w:val="24"/>
          <w:szCs w:val="24"/>
          <w:lang w:val="en-US"/>
        </w:rPr>
        <w:t>etical order.</w:t>
      </w:r>
      <w:r w:rsidR="00673144">
        <w:rPr>
          <w:rFonts w:ascii="Times New Roman" w:hAnsi="Times New Roman" w:cs="Times New Roman"/>
          <w:sz w:val="24"/>
          <w:szCs w:val="24"/>
          <w:lang w:val="en-US"/>
        </w:rPr>
        <w:t xml:space="preserve"> The burial site where the remains were found, now a memorial</w:t>
      </w:r>
      <w:r w:rsidR="00FE6006">
        <w:rPr>
          <w:rFonts w:ascii="Times New Roman" w:hAnsi="Times New Roman" w:cs="Times New Roman"/>
          <w:sz w:val="24"/>
          <w:szCs w:val="24"/>
          <w:lang w:val="en-US"/>
        </w:rPr>
        <w:t xml:space="preserve">, is covered by a glass pyramid. Stone markers with the name of the deceased soldier </w:t>
      </w:r>
      <w:r w:rsidR="00B8052C">
        <w:rPr>
          <w:rFonts w:ascii="Times New Roman" w:hAnsi="Times New Roman" w:cs="Times New Roman"/>
          <w:sz w:val="24"/>
          <w:szCs w:val="24"/>
          <w:lang w:val="en-US"/>
        </w:rPr>
        <w:t xml:space="preserve">attached </w:t>
      </w:r>
      <w:r w:rsidR="00FE6006">
        <w:rPr>
          <w:rFonts w:ascii="Times New Roman" w:hAnsi="Times New Roman" w:cs="Times New Roman"/>
          <w:sz w:val="24"/>
          <w:szCs w:val="24"/>
          <w:lang w:val="en-US"/>
        </w:rPr>
        <w:t xml:space="preserve">have been placed where his remains were found. Next to the pyramid is a </w:t>
      </w:r>
      <w:r w:rsidR="00DC219A">
        <w:rPr>
          <w:rFonts w:ascii="Times New Roman" w:hAnsi="Times New Roman" w:cs="Times New Roman"/>
          <w:sz w:val="24"/>
          <w:szCs w:val="24"/>
          <w:lang w:val="en-US"/>
        </w:rPr>
        <w:t xml:space="preserve">Euville stone monument, </w:t>
      </w:r>
      <w:r w:rsidR="00FE6006">
        <w:rPr>
          <w:rFonts w:ascii="Times New Roman" w:hAnsi="Times New Roman" w:cs="Times New Roman"/>
          <w:sz w:val="24"/>
          <w:szCs w:val="24"/>
          <w:lang w:val="en-US"/>
        </w:rPr>
        <w:t xml:space="preserve">the work of Henri-Patrick Stein, representing a massive stone flame. Carved at the base of the flame is a volume of </w:t>
      </w:r>
      <w:r w:rsidR="00DC219A">
        <w:rPr>
          <w:rFonts w:ascii="Times New Roman" w:hAnsi="Times New Roman" w:cs="Times New Roman"/>
          <w:sz w:val="24"/>
          <w:szCs w:val="24"/>
          <w:lang w:val="en-US"/>
        </w:rPr>
        <w:t>“</w:t>
      </w:r>
      <w:r w:rsidR="00D11E35">
        <w:rPr>
          <w:rFonts w:ascii="Times New Roman" w:hAnsi="Times New Roman" w:cs="Times New Roman"/>
          <w:sz w:val="24"/>
          <w:szCs w:val="24"/>
          <w:lang w:val="en-US"/>
        </w:rPr>
        <w:t>Grand Meaulne</w:t>
      </w:r>
      <w:r w:rsidR="00FE6006">
        <w:rPr>
          <w:rFonts w:ascii="Times New Roman" w:hAnsi="Times New Roman" w:cs="Times New Roman"/>
          <w:sz w:val="24"/>
          <w:szCs w:val="24"/>
          <w:lang w:val="en-US"/>
        </w:rPr>
        <w:t>s</w:t>
      </w:r>
      <w:r w:rsidR="00DC219A">
        <w:rPr>
          <w:rFonts w:ascii="Times New Roman" w:hAnsi="Times New Roman" w:cs="Times New Roman"/>
          <w:sz w:val="24"/>
          <w:szCs w:val="24"/>
          <w:lang w:val="en-US"/>
        </w:rPr>
        <w:t>”</w:t>
      </w:r>
      <w:r w:rsidR="00FE6006">
        <w:rPr>
          <w:rFonts w:ascii="Times New Roman" w:hAnsi="Times New Roman" w:cs="Times New Roman"/>
          <w:sz w:val="24"/>
          <w:szCs w:val="24"/>
          <w:lang w:val="en-US"/>
        </w:rPr>
        <w:t xml:space="preserve"> and Alain Fournier’s kepi bearing the number of his unit. Below is the following inscription: ‘In Memory of the 21 Soldiers of the 288</w:t>
      </w:r>
      <w:r w:rsidR="00FE6006" w:rsidRPr="00FE6006">
        <w:rPr>
          <w:rFonts w:ascii="Times New Roman" w:hAnsi="Times New Roman" w:cs="Times New Roman"/>
          <w:sz w:val="24"/>
          <w:szCs w:val="24"/>
          <w:vertAlign w:val="superscript"/>
          <w:lang w:val="en-US"/>
        </w:rPr>
        <w:t>th</w:t>
      </w:r>
      <w:r w:rsidR="00FE6006">
        <w:rPr>
          <w:rFonts w:ascii="Times New Roman" w:hAnsi="Times New Roman" w:cs="Times New Roman"/>
          <w:sz w:val="24"/>
          <w:szCs w:val="24"/>
          <w:lang w:val="en-US"/>
        </w:rPr>
        <w:t xml:space="preserve"> RI</w:t>
      </w:r>
      <w:r w:rsidR="005F764B">
        <w:rPr>
          <w:rFonts w:ascii="Times New Roman" w:hAnsi="Times New Roman" w:cs="Times New Roman"/>
          <w:sz w:val="24"/>
          <w:szCs w:val="24"/>
          <w:lang w:val="en-US"/>
        </w:rPr>
        <w:t xml:space="preserve"> Killed in Action in </w:t>
      </w:r>
      <w:r w:rsidR="006D0718">
        <w:rPr>
          <w:rFonts w:ascii="Times New Roman" w:hAnsi="Times New Roman" w:cs="Times New Roman"/>
          <w:sz w:val="24"/>
          <w:szCs w:val="24"/>
          <w:lang w:val="en-US"/>
        </w:rPr>
        <w:t>this Clearing September 22 1914’.</w:t>
      </w:r>
      <w:r w:rsidR="005F764B">
        <w:rPr>
          <w:rFonts w:ascii="Times New Roman" w:hAnsi="Times New Roman" w:cs="Times New Roman"/>
          <w:sz w:val="24"/>
          <w:szCs w:val="24"/>
          <w:lang w:val="en-US"/>
        </w:rPr>
        <w:t xml:space="preserve"> Arranged around the </w:t>
      </w:r>
      <w:r w:rsidR="006D0718">
        <w:rPr>
          <w:rFonts w:ascii="Times New Roman" w:hAnsi="Times New Roman" w:cs="Times New Roman"/>
          <w:sz w:val="24"/>
          <w:szCs w:val="24"/>
          <w:lang w:val="en-US"/>
        </w:rPr>
        <w:t xml:space="preserve">memorial, which was unveiled in </w:t>
      </w:r>
      <w:r w:rsidR="005F764B">
        <w:rPr>
          <w:rFonts w:ascii="Times New Roman" w:hAnsi="Times New Roman" w:cs="Times New Roman"/>
          <w:sz w:val="24"/>
          <w:szCs w:val="24"/>
          <w:lang w:val="en-US"/>
        </w:rPr>
        <w:t>1993</w:t>
      </w:r>
      <w:r w:rsidR="006D0718">
        <w:rPr>
          <w:rFonts w:ascii="Times New Roman" w:hAnsi="Times New Roman" w:cs="Times New Roman"/>
          <w:sz w:val="24"/>
          <w:szCs w:val="24"/>
          <w:lang w:val="en-US"/>
        </w:rPr>
        <w:t>,</w:t>
      </w:r>
      <w:r w:rsidR="005F764B">
        <w:rPr>
          <w:rFonts w:ascii="Times New Roman" w:hAnsi="Times New Roman" w:cs="Times New Roman"/>
          <w:sz w:val="24"/>
          <w:szCs w:val="24"/>
          <w:lang w:val="en-US"/>
        </w:rPr>
        <w:t xml:space="preserve"> are information display boards in French.</w:t>
      </w:r>
    </w:p>
    <w:p w:rsidR="005F764B" w:rsidRDefault="00726FE9" w:rsidP="00FB6B4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We walked back to </w:t>
      </w:r>
      <w:r w:rsidR="00D11E35">
        <w:rPr>
          <w:rFonts w:ascii="Times New Roman" w:hAnsi="Times New Roman" w:cs="Times New Roman"/>
          <w:sz w:val="24"/>
          <w:szCs w:val="24"/>
          <w:lang w:val="en-US"/>
        </w:rPr>
        <w:t>the forest road and a short distance</w:t>
      </w:r>
      <w:r>
        <w:rPr>
          <w:rFonts w:ascii="Times New Roman" w:hAnsi="Times New Roman" w:cs="Times New Roman"/>
          <w:sz w:val="24"/>
          <w:szCs w:val="24"/>
          <w:lang w:val="en-US"/>
        </w:rPr>
        <w:t xml:space="preserve"> from the </w:t>
      </w:r>
      <w:r w:rsidR="00DC219A">
        <w:rPr>
          <w:rFonts w:ascii="Times New Roman" w:hAnsi="Times New Roman" w:cs="Times New Roman"/>
          <w:sz w:val="24"/>
          <w:szCs w:val="24"/>
          <w:lang w:val="en-US"/>
        </w:rPr>
        <w:t>finger post directing visitors to the 21 Comrades</w:t>
      </w:r>
      <w:r w:rsidR="00D11E35">
        <w:rPr>
          <w:rFonts w:ascii="Times New Roman" w:hAnsi="Times New Roman" w:cs="Times New Roman"/>
          <w:sz w:val="24"/>
          <w:szCs w:val="24"/>
          <w:lang w:val="en-US"/>
        </w:rPr>
        <w:t>,</w:t>
      </w:r>
      <w:r w:rsidR="00DC219A">
        <w:rPr>
          <w:rFonts w:ascii="Times New Roman" w:hAnsi="Times New Roman" w:cs="Times New Roman"/>
          <w:sz w:val="24"/>
          <w:szCs w:val="24"/>
          <w:lang w:val="en-US"/>
        </w:rPr>
        <w:t xml:space="preserve"> are th</w:t>
      </w:r>
      <w:r w:rsidR="0078622D">
        <w:rPr>
          <w:rFonts w:ascii="Times New Roman" w:hAnsi="Times New Roman" w:cs="Times New Roman"/>
          <w:sz w:val="24"/>
          <w:szCs w:val="24"/>
          <w:lang w:val="en-US"/>
        </w:rPr>
        <w:t>e remnants</w:t>
      </w:r>
      <w:r>
        <w:rPr>
          <w:rFonts w:ascii="Times New Roman" w:hAnsi="Times New Roman" w:cs="Times New Roman"/>
          <w:sz w:val="24"/>
          <w:szCs w:val="24"/>
          <w:lang w:val="en-US"/>
        </w:rPr>
        <w:t xml:space="preserve"> of</w:t>
      </w:r>
      <w:r w:rsidR="0078622D">
        <w:rPr>
          <w:rFonts w:ascii="Times New Roman" w:hAnsi="Times New Roman" w:cs="Times New Roman"/>
          <w:sz w:val="24"/>
          <w:szCs w:val="24"/>
          <w:lang w:val="en-US"/>
        </w:rPr>
        <w:t xml:space="preserve"> a roadside German cemetery</w:t>
      </w:r>
      <w:r>
        <w:rPr>
          <w:rFonts w:ascii="Times New Roman" w:hAnsi="Times New Roman" w:cs="Times New Roman"/>
          <w:sz w:val="24"/>
          <w:szCs w:val="24"/>
          <w:lang w:val="en-US"/>
        </w:rPr>
        <w:t>. The German Campaign Cemetery 1914-1918 – JR19 Von Courbiere contained more</w:t>
      </w:r>
      <w:r w:rsidR="00D577A8">
        <w:rPr>
          <w:rFonts w:ascii="Times New Roman" w:hAnsi="Times New Roman" w:cs="Times New Roman"/>
          <w:sz w:val="24"/>
          <w:szCs w:val="24"/>
          <w:lang w:val="en-US"/>
        </w:rPr>
        <w:t xml:space="preserve"> the 500 Germans soldiers from Infantry R</w:t>
      </w:r>
      <w:r>
        <w:rPr>
          <w:rFonts w:ascii="Times New Roman" w:hAnsi="Times New Roman" w:cs="Times New Roman"/>
          <w:sz w:val="24"/>
          <w:szCs w:val="24"/>
          <w:lang w:val="en-US"/>
        </w:rPr>
        <w:t>egiments</w:t>
      </w:r>
      <w:r w:rsidR="00D577A8">
        <w:rPr>
          <w:rFonts w:ascii="Times New Roman" w:hAnsi="Times New Roman" w:cs="Times New Roman"/>
          <w:sz w:val="24"/>
          <w:szCs w:val="24"/>
          <w:lang w:val="en-US"/>
        </w:rPr>
        <w:t xml:space="preserve"> 19, 47, 154 and the Grenadier R</w:t>
      </w:r>
      <w:r>
        <w:rPr>
          <w:rFonts w:ascii="Times New Roman" w:hAnsi="Times New Roman" w:cs="Times New Roman"/>
          <w:sz w:val="24"/>
          <w:szCs w:val="24"/>
          <w:lang w:val="en-US"/>
        </w:rPr>
        <w:t>egiment No.7 kill</w:t>
      </w:r>
      <w:r w:rsidR="00D577A8">
        <w:rPr>
          <w:rFonts w:ascii="Times New Roman" w:hAnsi="Times New Roman" w:cs="Times New Roman"/>
          <w:sz w:val="24"/>
          <w:szCs w:val="24"/>
          <w:lang w:val="en-US"/>
        </w:rPr>
        <w:t>ed in the area and buried in this cemetery.</w:t>
      </w:r>
      <w:r>
        <w:rPr>
          <w:rFonts w:ascii="Times New Roman" w:hAnsi="Times New Roman" w:cs="Times New Roman"/>
          <w:sz w:val="24"/>
          <w:szCs w:val="24"/>
          <w:lang w:val="en-US"/>
        </w:rPr>
        <w:t xml:space="preserve"> It was the largest cemetery in the</w:t>
      </w:r>
      <w:r w:rsidR="00690512">
        <w:rPr>
          <w:rFonts w:ascii="Times New Roman" w:hAnsi="Times New Roman" w:cs="Times New Roman"/>
          <w:sz w:val="24"/>
          <w:szCs w:val="24"/>
          <w:lang w:val="en-US"/>
        </w:rPr>
        <w:t xml:space="preserve"> </w:t>
      </w:r>
      <w:r w:rsidR="00637B9A">
        <w:rPr>
          <w:rFonts w:ascii="Times New Roman" w:hAnsi="Times New Roman" w:cs="Times New Roman"/>
          <w:sz w:val="24"/>
          <w:szCs w:val="24"/>
          <w:lang w:val="en-US"/>
        </w:rPr>
        <w:t>Tranchée</w:t>
      </w:r>
      <w:r w:rsidR="00690512">
        <w:rPr>
          <w:rFonts w:ascii="Times New Roman" w:hAnsi="Times New Roman" w:cs="Times New Roman"/>
          <w:sz w:val="24"/>
          <w:szCs w:val="24"/>
          <w:lang w:val="en-US"/>
        </w:rPr>
        <w:t xml:space="preserve"> de Calonne</w:t>
      </w:r>
      <w:r>
        <w:rPr>
          <w:rFonts w:ascii="Times New Roman" w:hAnsi="Times New Roman" w:cs="Times New Roman"/>
          <w:sz w:val="24"/>
          <w:szCs w:val="24"/>
          <w:lang w:val="en-US"/>
        </w:rPr>
        <w:t>. The exhumation of the bodies took place in the 1920s and the</w:t>
      </w:r>
      <w:r w:rsidR="00D577A8">
        <w:rPr>
          <w:rFonts w:ascii="Times New Roman" w:hAnsi="Times New Roman" w:cs="Times New Roman"/>
          <w:sz w:val="24"/>
          <w:szCs w:val="24"/>
          <w:lang w:val="en-US"/>
        </w:rPr>
        <w:t>y</w:t>
      </w:r>
      <w:r>
        <w:rPr>
          <w:rFonts w:ascii="Times New Roman" w:hAnsi="Times New Roman" w:cs="Times New Roman"/>
          <w:sz w:val="24"/>
          <w:szCs w:val="24"/>
          <w:lang w:val="en-US"/>
        </w:rPr>
        <w:t xml:space="preserve"> were transferred to Troyon and Viéville-sous-les-Cô</w:t>
      </w:r>
      <w:r w:rsidR="00D577A8">
        <w:rPr>
          <w:rFonts w:ascii="Times New Roman" w:hAnsi="Times New Roman" w:cs="Times New Roman"/>
          <w:sz w:val="24"/>
          <w:szCs w:val="24"/>
          <w:lang w:val="en-US"/>
        </w:rPr>
        <w:t xml:space="preserve">tes. A large wooden cross placed roughly in the centre dominates this former cemetery surrounded by undergrowth and </w:t>
      </w:r>
      <w:r w:rsidR="00DC219A">
        <w:rPr>
          <w:rFonts w:ascii="Times New Roman" w:hAnsi="Times New Roman" w:cs="Times New Roman"/>
          <w:sz w:val="24"/>
          <w:szCs w:val="24"/>
          <w:lang w:val="en-US"/>
        </w:rPr>
        <w:t xml:space="preserve">forest </w:t>
      </w:r>
      <w:r w:rsidR="00D577A8">
        <w:rPr>
          <w:rFonts w:ascii="Times New Roman" w:hAnsi="Times New Roman" w:cs="Times New Roman"/>
          <w:sz w:val="24"/>
          <w:szCs w:val="24"/>
          <w:lang w:val="en-US"/>
        </w:rPr>
        <w:t xml:space="preserve">debris. There are a few original </w:t>
      </w:r>
      <w:r w:rsidR="0078622D">
        <w:rPr>
          <w:rFonts w:ascii="Times New Roman" w:hAnsi="Times New Roman" w:cs="Times New Roman"/>
          <w:sz w:val="24"/>
          <w:szCs w:val="24"/>
          <w:lang w:val="en-US"/>
        </w:rPr>
        <w:t xml:space="preserve">gravestones guarding </w:t>
      </w:r>
      <w:r w:rsidR="00A274CE">
        <w:rPr>
          <w:rFonts w:ascii="Times New Roman" w:hAnsi="Times New Roman" w:cs="Times New Roman"/>
          <w:sz w:val="24"/>
          <w:szCs w:val="24"/>
          <w:lang w:val="en-US"/>
        </w:rPr>
        <w:t>empty grave</w:t>
      </w:r>
      <w:r w:rsidR="0078622D">
        <w:rPr>
          <w:rFonts w:ascii="Times New Roman" w:hAnsi="Times New Roman" w:cs="Times New Roman"/>
          <w:sz w:val="24"/>
          <w:szCs w:val="24"/>
          <w:lang w:val="en-US"/>
        </w:rPr>
        <w:t>s</w:t>
      </w:r>
      <w:r w:rsidR="00A274CE">
        <w:rPr>
          <w:rFonts w:ascii="Times New Roman" w:hAnsi="Times New Roman" w:cs="Times New Roman"/>
          <w:sz w:val="24"/>
          <w:szCs w:val="24"/>
          <w:lang w:val="en-US"/>
        </w:rPr>
        <w:t xml:space="preserve">, </w:t>
      </w:r>
      <w:r w:rsidR="00D577A8">
        <w:rPr>
          <w:rFonts w:ascii="Times New Roman" w:hAnsi="Times New Roman" w:cs="Times New Roman"/>
          <w:sz w:val="24"/>
          <w:szCs w:val="24"/>
          <w:lang w:val="en-US"/>
        </w:rPr>
        <w:t>their inscription</w:t>
      </w:r>
      <w:r w:rsidR="0078622D">
        <w:rPr>
          <w:rFonts w:ascii="Times New Roman" w:hAnsi="Times New Roman" w:cs="Times New Roman"/>
          <w:sz w:val="24"/>
          <w:szCs w:val="24"/>
          <w:lang w:val="en-US"/>
        </w:rPr>
        <w:t>s</w:t>
      </w:r>
      <w:r w:rsidR="00D577A8">
        <w:rPr>
          <w:rFonts w:ascii="Times New Roman" w:hAnsi="Times New Roman" w:cs="Times New Roman"/>
          <w:sz w:val="24"/>
          <w:szCs w:val="24"/>
          <w:lang w:val="en-US"/>
        </w:rPr>
        <w:t xml:space="preserve"> eroded but one or two can still be read.</w:t>
      </w:r>
    </w:p>
    <w:p w:rsidR="000F26B6" w:rsidRDefault="008330B5" w:rsidP="00FB6B41">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eastAsia="en-GB"/>
        </w:rPr>
        <w:drawing>
          <wp:anchor distT="0" distB="0" distL="114300" distR="114300" simplePos="0" relativeHeight="251667456" behindDoc="0" locked="0" layoutInCell="1" allowOverlap="1" wp14:anchorId="4E672049" wp14:editId="654E7153">
            <wp:simplePos x="0" y="0"/>
            <wp:positionH relativeFrom="margin">
              <wp:posOffset>3437255</wp:posOffset>
            </wp:positionH>
            <wp:positionV relativeFrom="margin">
              <wp:posOffset>2976880</wp:posOffset>
            </wp:positionV>
            <wp:extent cx="1895475" cy="2862580"/>
            <wp:effectExtent l="0" t="7302" r="2222" b="2223"/>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12_0010.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895475" cy="2862580"/>
                    </a:xfrm>
                    <a:prstGeom prst="rect">
                      <a:avLst/>
                    </a:prstGeom>
                  </pic:spPr>
                </pic:pic>
              </a:graphicData>
            </a:graphic>
          </wp:anchor>
        </w:drawing>
      </w:r>
      <w:r w:rsidR="00C55ACD">
        <w:rPr>
          <w:rFonts w:ascii="Times New Roman" w:hAnsi="Times New Roman" w:cs="Times New Roman"/>
          <w:sz w:val="24"/>
          <w:szCs w:val="24"/>
          <w:lang w:val="en-US"/>
        </w:rPr>
        <w:t xml:space="preserve">In the woodland on the opposite </w:t>
      </w:r>
      <w:r w:rsidR="00DC219A">
        <w:rPr>
          <w:rFonts w:ascii="Times New Roman" w:hAnsi="Times New Roman" w:cs="Times New Roman"/>
          <w:sz w:val="24"/>
          <w:szCs w:val="24"/>
          <w:lang w:val="en-US"/>
        </w:rPr>
        <w:t xml:space="preserve">side of the road, </w:t>
      </w:r>
      <w:r w:rsidR="00C55ACD">
        <w:rPr>
          <w:rFonts w:ascii="Times New Roman" w:hAnsi="Times New Roman" w:cs="Times New Roman"/>
          <w:sz w:val="24"/>
          <w:szCs w:val="24"/>
          <w:lang w:val="en-US"/>
        </w:rPr>
        <w:t xml:space="preserve">the track of the former light railway </w:t>
      </w:r>
      <w:r w:rsidR="00DC219A">
        <w:rPr>
          <w:rFonts w:ascii="Times New Roman" w:hAnsi="Times New Roman" w:cs="Times New Roman"/>
          <w:sz w:val="24"/>
          <w:szCs w:val="24"/>
          <w:lang w:val="en-US"/>
        </w:rPr>
        <w:t>leads the visitor after about 25</w:t>
      </w:r>
      <w:r w:rsidR="004929E2">
        <w:rPr>
          <w:rFonts w:ascii="Times New Roman" w:hAnsi="Times New Roman" w:cs="Times New Roman"/>
          <w:sz w:val="24"/>
          <w:szCs w:val="24"/>
          <w:lang w:val="en-US"/>
        </w:rPr>
        <w:t>0-</w:t>
      </w:r>
      <w:r w:rsidR="00DC219A">
        <w:rPr>
          <w:rFonts w:ascii="Times New Roman" w:hAnsi="Times New Roman" w:cs="Times New Roman"/>
          <w:sz w:val="24"/>
          <w:szCs w:val="24"/>
          <w:lang w:val="en-US"/>
        </w:rPr>
        <w:t>metres to the positions of German heavy gun batteries most probably controlled from the artillery headquarters already mentioned above. This</w:t>
      </w:r>
      <w:r w:rsidR="00C55ACD">
        <w:rPr>
          <w:rFonts w:ascii="Times New Roman" w:hAnsi="Times New Roman" w:cs="Times New Roman"/>
          <w:sz w:val="24"/>
          <w:szCs w:val="24"/>
          <w:lang w:val="en-US"/>
        </w:rPr>
        <w:t xml:space="preserve"> last stand completed our program</w:t>
      </w:r>
      <w:r w:rsidR="003819CB">
        <w:rPr>
          <w:rFonts w:ascii="Times New Roman" w:hAnsi="Times New Roman" w:cs="Times New Roman"/>
          <w:sz w:val="24"/>
          <w:szCs w:val="24"/>
          <w:lang w:val="en-US"/>
        </w:rPr>
        <w:t>med battlefield tour</w:t>
      </w:r>
      <w:r w:rsidR="00C55ACD">
        <w:rPr>
          <w:rFonts w:ascii="Times New Roman" w:hAnsi="Times New Roman" w:cs="Times New Roman"/>
          <w:sz w:val="24"/>
          <w:szCs w:val="24"/>
          <w:lang w:val="en-US"/>
        </w:rPr>
        <w:t xml:space="preserve"> itinerary and we drove back to our hotel in the late afternoon sunshine. Thanks were </w:t>
      </w:r>
      <w:r w:rsidR="000F26B6">
        <w:rPr>
          <w:rFonts w:ascii="Times New Roman" w:hAnsi="Times New Roman" w:cs="Times New Roman"/>
          <w:sz w:val="24"/>
          <w:szCs w:val="24"/>
          <w:lang w:val="en-US"/>
        </w:rPr>
        <w:t>extended and applause followed for Martin our tour leader for his guidance and extremely knowledgeable input throughout our tour. R</w:t>
      </w:r>
      <w:r w:rsidR="00DC219A">
        <w:rPr>
          <w:rFonts w:ascii="Times New Roman" w:hAnsi="Times New Roman" w:cs="Times New Roman"/>
          <w:sz w:val="24"/>
          <w:szCs w:val="24"/>
          <w:lang w:val="en-US"/>
        </w:rPr>
        <w:t>ested and r</w:t>
      </w:r>
      <w:r w:rsidR="000F26B6">
        <w:rPr>
          <w:rFonts w:ascii="Times New Roman" w:hAnsi="Times New Roman" w:cs="Times New Roman"/>
          <w:sz w:val="24"/>
          <w:szCs w:val="24"/>
          <w:lang w:val="en-US"/>
        </w:rPr>
        <w:t xml:space="preserve">efreshed we all went out to a restaurant and enjoyed an evening meal and drinks completing our excellent tour and visits to some of the less </w:t>
      </w:r>
      <w:r w:rsidR="003819CB">
        <w:rPr>
          <w:rFonts w:ascii="Times New Roman" w:hAnsi="Times New Roman" w:cs="Times New Roman"/>
          <w:sz w:val="24"/>
          <w:szCs w:val="24"/>
          <w:lang w:val="en-US"/>
        </w:rPr>
        <w:t xml:space="preserve">well-known </w:t>
      </w:r>
      <w:r w:rsidR="00DC219A">
        <w:rPr>
          <w:rFonts w:ascii="Times New Roman" w:hAnsi="Times New Roman" w:cs="Times New Roman"/>
          <w:sz w:val="24"/>
          <w:szCs w:val="24"/>
          <w:lang w:val="en-US"/>
        </w:rPr>
        <w:t>battlefields of the First World War</w:t>
      </w:r>
      <w:r w:rsidR="000F26B6">
        <w:rPr>
          <w:rFonts w:ascii="Times New Roman" w:hAnsi="Times New Roman" w:cs="Times New Roman"/>
          <w:sz w:val="24"/>
          <w:szCs w:val="24"/>
          <w:lang w:val="en-US"/>
        </w:rPr>
        <w:t>.</w:t>
      </w:r>
    </w:p>
    <w:p w:rsidR="003819CB" w:rsidRDefault="00280446" w:rsidP="00FB6B4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We left our hotel the following day for the return journey to Calais. The morning was sunny and bright as we drove along the motorways. A comfort stop was made mid-morning and </w:t>
      </w:r>
      <w:r w:rsidR="00DC219A">
        <w:rPr>
          <w:rFonts w:ascii="Times New Roman" w:hAnsi="Times New Roman" w:cs="Times New Roman"/>
          <w:sz w:val="24"/>
          <w:szCs w:val="24"/>
          <w:lang w:val="en-US"/>
        </w:rPr>
        <w:t xml:space="preserve">then we </w:t>
      </w:r>
      <w:r>
        <w:rPr>
          <w:rFonts w:ascii="Times New Roman" w:hAnsi="Times New Roman" w:cs="Times New Roman"/>
          <w:sz w:val="24"/>
          <w:szCs w:val="24"/>
          <w:lang w:val="en-US"/>
        </w:rPr>
        <w:t>resumed our journey. Annie, our driver’s grandfather was kill</w:t>
      </w:r>
      <w:r w:rsidR="00DC219A">
        <w:rPr>
          <w:rFonts w:ascii="Times New Roman" w:hAnsi="Times New Roman" w:cs="Times New Roman"/>
          <w:sz w:val="24"/>
          <w:szCs w:val="24"/>
          <w:lang w:val="en-US"/>
        </w:rPr>
        <w:t>ed during the First World War and</w:t>
      </w:r>
      <w:r>
        <w:rPr>
          <w:rFonts w:ascii="Times New Roman" w:hAnsi="Times New Roman" w:cs="Times New Roman"/>
          <w:sz w:val="24"/>
          <w:szCs w:val="24"/>
          <w:lang w:val="en-US"/>
        </w:rPr>
        <w:t xml:space="preserve"> she did not know where he was commemorated. We were able to establish that his name is inscribed on the Thiepval Memorial and we took the</w:t>
      </w:r>
      <w:r w:rsidR="00DC219A">
        <w:rPr>
          <w:rFonts w:ascii="Times New Roman" w:hAnsi="Times New Roman" w:cs="Times New Roman"/>
          <w:sz w:val="24"/>
          <w:szCs w:val="24"/>
          <w:lang w:val="en-US"/>
        </w:rPr>
        <w:t xml:space="preserve"> opportunity to stop there</w:t>
      </w:r>
      <w:r w:rsidR="004929E2">
        <w:rPr>
          <w:rFonts w:ascii="Times New Roman" w:hAnsi="Times New Roman" w:cs="Times New Roman"/>
          <w:sz w:val="24"/>
          <w:szCs w:val="24"/>
          <w:lang w:val="en-US"/>
        </w:rPr>
        <w:t>, where</w:t>
      </w:r>
      <w:r>
        <w:rPr>
          <w:rFonts w:ascii="Times New Roman" w:hAnsi="Times New Roman" w:cs="Times New Roman"/>
          <w:sz w:val="24"/>
          <w:szCs w:val="24"/>
          <w:lang w:val="en-US"/>
        </w:rPr>
        <w:t xml:space="preserve"> Martin took Annie to the appropriate panel. We a</w:t>
      </w:r>
      <w:r w:rsidR="00DC219A">
        <w:rPr>
          <w:rFonts w:ascii="Times New Roman" w:hAnsi="Times New Roman" w:cs="Times New Roman"/>
          <w:sz w:val="24"/>
          <w:szCs w:val="24"/>
          <w:lang w:val="en-US"/>
        </w:rPr>
        <w:t>ll enjoyed the short break</w:t>
      </w:r>
      <w:r>
        <w:rPr>
          <w:rFonts w:ascii="Times New Roman" w:hAnsi="Times New Roman" w:cs="Times New Roman"/>
          <w:sz w:val="24"/>
          <w:szCs w:val="24"/>
          <w:lang w:val="en-US"/>
        </w:rPr>
        <w:t xml:space="preserve"> and </w:t>
      </w:r>
      <w:r w:rsidR="00DC219A">
        <w:rPr>
          <w:rFonts w:ascii="Times New Roman" w:hAnsi="Times New Roman" w:cs="Times New Roman"/>
          <w:sz w:val="24"/>
          <w:szCs w:val="24"/>
          <w:lang w:val="en-US"/>
        </w:rPr>
        <w:t xml:space="preserve">the opportunity </w:t>
      </w:r>
      <w:r>
        <w:rPr>
          <w:rFonts w:ascii="Times New Roman" w:hAnsi="Times New Roman" w:cs="Times New Roman"/>
          <w:sz w:val="24"/>
          <w:szCs w:val="24"/>
          <w:lang w:val="en-US"/>
        </w:rPr>
        <w:t>to have look around the visitors centre and the memorial ourselves.</w:t>
      </w:r>
    </w:p>
    <w:p w:rsidR="00280446" w:rsidRDefault="00280446" w:rsidP="00FB6B4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We set off again and Annie stopped for fuel before reaching the Calais ferry terminal. Initially it seemed likely that due to unforeseen circumstances our ferry depart</w:t>
      </w:r>
      <w:r w:rsidR="00D11E35">
        <w:rPr>
          <w:rFonts w:ascii="Times New Roman" w:hAnsi="Times New Roman" w:cs="Times New Roman"/>
          <w:sz w:val="24"/>
          <w:szCs w:val="24"/>
          <w:lang w:val="en-US"/>
        </w:rPr>
        <w:t>ure would be delayed. F</w:t>
      </w:r>
      <w:r>
        <w:rPr>
          <w:rFonts w:ascii="Times New Roman" w:hAnsi="Times New Roman" w:cs="Times New Roman"/>
          <w:sz w:val="24"/>
          <w:szCs w:val="24"/>
          <w:lang w:val="en-US"/>
        </w:rPr>
        <w:t>ortune</w:t>
      </w:r>
      <w:r w:rsidR="00D11E35">
        <w:rPr>
          <w:rFonts w:ascii="Times New Roman" w:hAnsi="Times New Roman" w:cs="Times New Roman"/>
          <w:sz w:val="24"/>
          <w:szCs w:val="24"/>
          <w:lang w:val="en-US"/>
        </w:rPr>
        <w:t xml:space="preserve"> however,</w:t>
      </w:r>
      <w:r>
        <w:rPr>
          <w:rFonts w:ascii="Times New Roman" w:hAnsi="Times New Roman" w:cs="Times New Roman"/>
          <w:sz w:val="24"/>
          <w:szCs w:val="24"/>
          <w:lang w:val="en-US"/>
        </w:rPr>
        <w:t xml:space="preserve"> smiled on the Wessex Branch WFA and we embarked on the P &amp; O Ferry Pride of Britain more or less on schedule. Arriving at Dover at 1745 hours (UK time) we </w:t>
      </w:r>
      <w:r>
        <w:rPr>
          <w:rFonts w:ascii="Times New Roman" w:hAnsi="Times New Roman" w:cs="Times New Roman"/>
          <w:sz w:val="24"/>
          <w:szCs w:val="24"/>
          <w:lang w:val="en-US"/>
        </w:rPr>
        <w:lastRenderedPageBreak/>
        <w:t>disemb</w:t>
      </w:r>
      <w:r w:rsidR="008C097A">
        <w:rPr>
          <w:rFonts w:ascii="Times New Roman" w:hAnsi="Times New Roman" w:cs="Times New Roman"/>
          <w:sz w:val="24"/>
          <w:szCs w:val="24"/>
          <w:lang w:val="en-US"/>
        </w:rPr>
        <w:t>arked and set off for Fleet Ser</w:t>
      </w:r>
      <w:r>
        <w:rPr>
          <w:rFonts w:ascii="Times New Roman" w:hAnsi="Times New Roman" w:cs="Times New Roman"/>
          <w:sz w:val="24"/>
          <w:szCs w:val="24"/>
          <w:lang w:val="en-US"/>
        </w:rPr>
        <w:t>v</w:t>
      </w:r>
      <w:r w:rsidR="008C097A">
        <w:rPr>
          <w:rFonts w:ascii="Times New Roman" w:hAnsi="Times New Roman" w:cs="Times New Roman"/>
          <w:sz w:val="24"/>
          <w:szCs w:val="24"/>
          <w:lang w:val="en-US"/>
        </w:rPr>
        <w:t>ic</w:t>
      </w:r>
      <w:r>
        <w:rPr>
          <w:rFonts w:ascii="Times New Roman" w:hAnsi="Times New Roman" w:cs="Times New Roman"/>
          <w:sz w:val="24"/>
          <w:szCs w:val="24"/>
          <w:lang w:val="en-US"/>
        </w:rPr>
        <w:t xml:space="preserve">es where our lovely driver, Annie was relieved by a feeder </w:t>
      </w:r>
      <w:r w:rsidR="008C097A">
        <w:rPr>
          <w:rFonts w:ascii="Times New Roman" w:hAnsi="Times New Roman" w:cs="Times New Roman"/>
          <w:sz w:val="24"/>
          <w:szCs w:val="24"/>
          <w:lang w:val="en-US"/>
        </w:rPr>
        <w:t xml:space="preserve">driver. We heartily thanked </w:t>
      </w:r>
      <w:r w:rsidR="00A876D9">
        <w:rPr>
          <w:rFonts w:ascii="Times New Roman" w:hAnsi="Times New Roman" w:cs="Times New Roman"/>
          <w:sz w:val="24"/>
          <w:szCs w:val="24"/>
          <w:lang w:val="en-US"/>
        </w:rPr>
        <w:t>Annie for her patience and care</w:t>
      </w:r>
      <w:r w:rsidR="008C097A">
        <w:rPr>
          <w:rFonts w:ascii="Times New Roman" w:hAnsi="Times New Roman" w:cs="Times New Roman"/>
          <w:sz w:val="24"/>
          <w:szCs w:val="24"/>
          <w:lang w:val="en-US"/>
        </w:rPr>
        <w:t>ful driving and continued on to Salisbury arriving there at 2140 hours where several of our members alighted. Continuing on without incident the coach arrive</w:t>
      </w:r>
      <w:r w:rsidR="0078622D">
        <w:rPr>
          <w:rFonts w:ascii="Times New Roman" w:hAnsi="Times New Roman" w:cs="Times New Roman"/>
          <w:sz w:val="24"/>
          <w:szCs w:val="24"/>
          <w:lang w:val="en-US"/>
        </w:rPr>
        <w:t xml:space="preserve">d at Pimperne at 2215 hours </w:t>
      </w:r>
      <w:r w:rsidR="00BB3201">
        <w:rPr>
          <w:rFonts w:ascii="Times New Roman" w:hAnsi="Times New Roman" w:cs="Times New Roman"/>
          <w:sz w:val="24"/>
          <w:szCs w:val="24"/>
          <w:lang w:val="en-US"/>
        </w:rPr>
        <w:t xml:space="preserve">and from </w:t>
      </w:r>
      <w:r w:rsidR="0078622D">
        <w:rPr>
          <w:rFonts w:ascii="Times New Roman" w:hAnsi="Times New Roman" w:cs="Times New Roman"/>
          <w:sz w:val="24"/>
          <w:szCs w:val="24"/>
          <w:lang w:val="en-US"/>
        </w:rPr>
        <w:t xml:space="preserve">where </w:t>
      </w:r>
      <w:r w:rsidR="008C097A">
        <w:rPr>
          <w:rFonts w:ascii="Times New Roman" w:hAnsi="Times New Roman" w:cs="Times New Roman"/>
          <w:sz w:val="24"/>
          <w:szCs w:val="24"/>
          <w:lang w:val="en-US"/>
        </w:rPr>
        <w:t>all the remaining members of our tour group dispersed to their homes.</w:t>
      </w:r>
    </w:p>
    <w:p w:rsidR="005A7557" w:rsidRDefault="005A7557" w:rsidP="00FB6B4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Our fifteenth battlefield tour to the Vosges region of France was a superlative one</w:t>
      </w:r>
      <w:r w:rsidR="003F1504">
        <w:rPr>
          <w:rFonts w:ascii="Times New Roman" w:hAnsi="Times New Roman" w:cs="Times New Roman"/>
          <w:sz w:val="24"/>
          <w:szCs w:val="24"/>
          <w:lang w:val="en-US"/>
        </w:rPr>
        <w:t xml:space="preserve">. Thanks must be extended to Annie our driver who joined with us in all our visits and explorations of the battlefield sites with enthusiasm, friendship and </w:t>
      </w:r>
      <w:r w:rsidR="004929E2">
        <w:rPr>
          <w:rFonts w:ascii="Times New Roman" w:hAnsi="Times New Roman" w:cs="Times New Roman"/>
          <w:sz w:val="24"/>
          <w:szCs w:val="24"/>
          <w:lang w:val="en-US"/>
        </w:rPr>
        <w:t xml:space="preserve">it </w:t>
      </w:r>
      <w:r w:rsidR="003F1504">
        <w:rPr>
          <w:rFonts w:ascii="Times New Roman" w:hAnsi="Times New Roman" w:cs="Times New Roman"/>
          <w:sz w:val="24"/>
          <w:szCs w:val="24"/>
          <w:lang w:val="en-US"/>
        </w:rPr>
        <w:t>has stimulated her interest in the First World War. To Michael, who delivered with authority and knowledge his talk about the American and French off</w:t>
      </w:r>
      <w:r w:rsidR="0078622D">
        <w:rPr>
          <w:rFonts w:ascii="Times New Roman" w:hAnsi="Times New Roman" w:cs="Times New Roman"/>
          <w:sz w:val="24"/>
          <w:szCs w:val="24"/>
          <w:lang w:val="en-US"/>
        </w:rPr>
        <w:t>ensive in the St Mihiel Salient and to Rod for his information about Les Eparges.</w:t>
      </w:r>
      <w:r w:rsidR="003F1504">
        <w:rPr>
          <w:rFonts w:ascii="Times New Roman" w:hAnsi="Times New Roman" w:cs="Times New Roman"/>
          <w:sz w:val="24"/>
          <w:szCs w:val="24"/>
          <w:lang w:val="en-US"/>
        </w:rPr>
        <w:t xml:space="preserve"> This tour could not have come into fruition without the patience, determination, enthusiasm of Martin and Judy. It takes hours of their time, willingly given to make all the arrangements, li</w:t>
      </w:r>
      <w:r w:rsidR="00CF6121">
        <w:rPr>
          <w:rFonts w:ascii="Times New Roman" w:hAnsi="Times New Roman" w:cs="Times New Roman"/>
          <w:sz w:val="24"/>
          <w:szCs w:val="24"/>
          <w:lang w:val="en-US"/>
        </w:rPr>
        <w:t>aising and communicating with travel operatives</w:t>
      </w:r>
      <w:r w:rsidR="003F1504">
        <w:rPr>
          <w:rFonts w:ascii="Times New Roman" w:hAnsi="Times New Roman" w:cs="Times New Roman"/>
          <w:sz w:val="24"/>
          <w:szCs w:val="24"/>
          <w:lang w:val="en-US"/>
        </w:rPr>
        <w:t xml:space="preserve"> both in the UK and France</w:t>
      </w:r>
      <w:r w:rsidR="00D11E35">
        <w:rPr>
          <w:rFonts w:ascii="Times New Roman" w:hAnsi="Times New Roman" w:cs="Times New Roman"/>
          <w:sz w:val="24"/>
          <w:szCs w:val="24"/>
          <w:lang w:val="en-US"/>
        </w:rPr>
        <w:t xml:space="preserve">. All </w:t>
      </w:r>
      <w:r w:rsidR="00BA257C">
        <w:rPr>
          <w:rFonts w:ascii="Times New Roman" w:hAnsi="Times New Roman" w:cs="Times New Roman"/>
          <w:sz w:val="24"/>
          <w:szCs w:val="24"/>
          <w:lang w:val="en-US"/>
        </w:rPr>
        <w:t>their hard work</w:t>
      </w:r>
      <w:r w:rsidR="00D11E35">
        <w:rPr>
          <w:rFonts w:ascii="Times New Roman" w:hAnsi="Times New Roman" w:cs="Times New Roman"/>
          <w:sz w:val="24"/>
          <w:szCs w:val="24"/>
          <w:lang w:val="en-US"/>
        </w:rPr>
        <w:t>,</w:t>
      </w:r>
      <w:r w:rsidR="00CF6121">
        <w:rPr>
          <w:rFonts w:ascii="Times New Roman" w:hAnsi="Times New Roman" w:cs="Times New Roman"/>
          <w:sz w:val="24"/>
          <w:szCs w:val="24"/>
          <w:lang w:val="en-US"/>
        </w:rPr>
        <w:t xml:space="preserve"> flower</w:t>
      </w:r>
      <w:r w:rsidR="00BA257C">
        <w:rPr>
          <w:rFonts w:ascii="Times New Roman" w:hAnsi="Times New Roman" w:cs="Times New Roman"/>
          <w:sz w:val="24"/>
          <w:szCs w:val="24"/>
          <w:lang w:val="en-US"/>
        </w:rPr>
        <w:t>s</w:t>
      </w:r>
      <w:r w:rsidR="00CF6121">
        <w:rPr>
          <w:rFonts w:ascii="Times New Roman" w:hAnsi="Times New Roman" w:cs="Times New Roman"/>
          <w:sz w:val="24"/>
          <w:szCs w:val="24"/>
          <w:lang w:val="en-US"/>
        </w:rPr>
        <w:t xml:space="preserve"> into a well organised and professional tour for our members. </w:t>
      </w:r>
      <w:r w:rsidR="00C9467E">
        <w:rPr>
          <w:rFonts w:ascii="Times New Roman" w:hAnsi="Times New Roman" w:cs="Times New Roman"/>
          <w:sz w:val="24"/>
          <w:szCs w:val="24"/>
          <w:lang w:val="en-US"/>
        </w:rPr>
        <w:t>The purpose of our enjoyable tours is not</w:t>
      </w:r>
      <w:r w:rsidR="004929E2">
        <w:rPr>
          <w:rFonts w:ascii="Times New Roman" w:hAnsi="Times New Roman" w:cs="Times New Roman"/>
          <w:sz w:val="24"/>
          <w:szCs w:val="24"/>
          <w:lang w:val="en-US"/>
        </w:rPr>
        <w:t xml:space="preserve"> only to expand our knowledge about</w:t>
      </w:r>
      <w:r w:rsidR="00C9467E">
        <w:rPr>
          <w:rFonts w:ascii="Times New Roman" w:hAnsi="Times New Roman" w:cs="Times New Roman"/>
          <w:sz w:val="24"/>
          <w:szCs w:val="24"/>
          <w:lang w:val="en-US"/>
        </w:rPr>
        <w:t xml:space="preserve"> the First World War. Bloodily and bitterly fought we also remember the sacrifice so readily given over 10</w:t>
      </w:r>
      <w:r w:rsidR="0078622D">
        <w:rPr>
          <w:rFonts w:ascii="Times New Roman" w:hAnsi="Times New Roman" w:cs="Times New Roman"/>
          <w:sz w:val="24"/>
          <w:szCs w:val="24"/>
          <w:lang w:val="en-US"/>
        </w:rPr>
        <w:t>0 years ago by so many, who having passed into history</w:t>
      </w:r>
      <w:r w:rsidR="007B4255">
        <w:rPr>
          <w:rFonts w:ascii="Times New Roman" w:hAnsi="Times New Roman" w:cs="Times New Roman"/>
          <w:sz w:val="24"/>
          <w:szCs w:val="24"/>
          <w:lang w:val="en-US"/>
        </w:rPr>
        <w:t>,</w:t>
      </w:r>
      <w:r w:rsidR="0078622D">
        <w:rPr>
          <w:rFonts w:ascii="Times New Roman" w:hAnsi="Times New Roman" w:cs="Times New Roman"/>
          <w:sz w:val="24"/>
          <w:szCs w:val="24"/>
          <w:lang w:val="en-US"/>
        </w:rPr>
        <w:t xml:space="preserve"> </w:t>
      </w:r>
      <w:r w:rsidR="00C9467E">
        <w:rPr>
          <w:rFonts w:ascii="Times New Roman" w:hAnsi="Times New Roman" w:cs="Times New Roman"/>
          <w:sz w:val="24"/>
          <w:szCs w:val="24"/>
          <w:lang w:val="en-US"/>
        </w:rPr>
        <w:t>continue</w:t>
      </w:r>
      <w:r w:rsidR="007B4255">
        <w:rPr>
          <w:rFonts w:ascii="Times New Roman" w:hAnsi="Times New Roman" w:cs="Times New Roman"/>
          <w:sz w:val="24"/>
          <w:szCs w:val="24"/>
          <w:lang w:val="en-US"/>
        </w:rPr>
        <w:t xml:space="preserve"> to b</w:t>
      </w:r>
      <w:r w:rsidR="004929E2">
        <w:rPr>
          <w:rFonts w:ascii="Times New Roman" w:hAnsi="Times New Roman" w:cs="Times New Roman"/>
          <w:sz w:val="24"/>
          <w:szCs w:val="24"/>
          <w:lang w:val="en-US"/>
        </w:rPr>
        <w:t>e honoured and remembered with pride.</w:t>
      </w:r>
    </w:p>
    <w:p w:rsidR="004C6144" w:rsidRDefault="004C6144" w:rsidP="00FB6B41">
      <w:pPr>
        <w:spacing w:line="360" w:lineRule="auto"/>
        <w:rPr>
          <w:rFonts w:ascii="Times New Roman" w:hAnsi="Times New Roman" w:cs="Times New Roman"/>
          <w:sz w:val="24"/>
          <w:szCs w:val="24"/>
          <w:lang w:val="en-US"/>
        </w:rPr>
      </w:pPr>
      <w:r>
        <w:rPr>
          <w:rFonts w:ascii="Times New Roman" w:hAnsi="Times New Roman" w:cs="Times New Roman"/>
          <w:sz w:val="24"/>
          <w:szCs w:val="24"/>
          <w:u w:val="single"/>
          <w:lang w:val="en-US"/>
        </w:rPr>
        <w:t>Sources</w:t>
      </w:r>
    </w:p>
    <w:p w:rsidR="00BB3201" w:rsidRDefault="00BB3201" w:rsidP="00FB6B4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Wikipedia Web-Site ~ </w:t>
      </w:r>
      <w:hyperlink r:id="rId16" w:history="1">
        <w:r w:rsidRPr="008C27E3">
          <w:rPr>
            <w:rStyle w:val="Hyperlink"/>
            <w:rFonts w:ascii="Times New Roman" w:hAnsi="Times New Roman" w:cs="Times New Roman"/>
            <w:sz w:val="24"/>
            <w:szCs w:val="24"/>
            <w:lang w:val="en-US"/>
          </w:rPr>
          <w:t>www.wikipedia.com</w:t>
        </w:r>
      </w:hyperlink>
      <w:r>
        <w:rPr>
          <w:rFonts w:ascii="Times New Roman" w:hAnsi="Times New Roman" w:cs="Times New Roman"/>
          <w:sz w:val="24"/>
          <w:szCs w:val="24"/>
          <w:lang w:val="en-US"/>
        </w:rPr>
        <w:t xml:space="preserve"> – Battle of St Mihiel</w:t>
      </w:r>
      <w:r w:rsidR="00910EDF">
        <w:rPr>
          <w:rFonts w:ascii="Times New Roman" w:hAnsi="Times New Roman" w:cs="Times New Roman"/>
          <w:sz w:val="24"/>
          <w:szCs w:val="24"/>
          <w:lang w:val="en-US"/>
        </w:rPr>
        <w:t>; Alain Fournier; Remenauville; St Mihiel American Cemetery &amp; Memorial; Trench of Calonne; Hartmannswillerkopf</w:t>
      </w:r>
    </w:p>
    <w:p w:rsidR="00BB3201" w:rsidRDefault="00910EDF" w:rsidP="00FB6B4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American Battle Monuments Commission Sites Booklet</w:t>
      </w:r>
    </w:p>
    <w:p w:rsidR="00910EDF" w:rsidRDefault="00910EDF" w:rsidP="00FB6B4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Fi</w:t>
      </w:r>
      <w:r w:rsidR="00A876D9">
        <w:rPr>
          <w:rFonts w:ascii="Times New Roman" w:hAnsi="Times New Roman" w:cs="Times New Roman"/>
          <w:sz w:val="24"/>
          <w:szCs w:val="24"/>
          <w:lang w:val="en-US"/>
        </w:rPr>
        <w:t>n</w:t>
      </w:r>
      <w:r>
        <w:rPr>
          <w:rFonts w:ascii="Times New Roman" w:hAnsi="Times New Roman" w:cs="Times New Roman"/>
          <w:sz w:val="24"/>
          <w:szCs w:val="24"/>
          <w:lang w:val="en-US"/>
        </w:rPr>
        <w:t xml:space="preserve">d A Grave Memorial Web-Site ~ </w:t>
      </w:r>
      <w:hyperlink r:id="rId17" w:history="1">
        <w:r w:rsidRPr="008C27E3">
          <w:rPr>
            <w:rStyle w:val="Hyperlink"/>
            <w:rFonts w:ascii="Times New Roman" w:hAnsi="Times New Roman" w:cs="Times New Roman"/>
            <w:sz w:val="24"/>
            <w:szCs w:val="24"/>
            <w:lang w:val="en-US"/>
          </w:rPr>
          <w:t>www.findagrave.com</w:t>
        </w:r>
      </w:hyperlink>
      <w:r>
        <w:rPr>
          <w:rFonts w:ascii="Times New Roman" w:hAnsi="Times New Roman" w:cs="Times New Roman"/>
          <w:sz w:val="24"/>
          <w:szCs w:val="24"/>
          <w:lang w:val="en-US"/>
        </w:rPr>
        <w:t xml:space="preserve"> – Alain Fournier</w:t>
      </w:r>
    </w:p>
    <w:p w:rsidR="00910EDF" w:rsidRDefault="00910EDF" w:rsidP="00FB6B4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Traces of War Web-Site ~ </w:t>
      </w:r>
      <w:hyperlink r:id="rId18" w:history="1">
        <w:r w:rsidRPr="008C27E3">
          <w:rPr>
            <w:rStyle w:val="Hyperlink"/>
            <w:rFonts w:ascii="Times New Roman" w:hAnsi="Times New Roman" w:cs="Times New Roman"/>
            <w:sz w:val="24"/>
            <w:szCs w:val="24"/>
            <w:lang w:val="en-US"/>
          </w:rPr>
          <w:t>www.tracesofwar.com</w:t>
        </w:r>
      </w:hyperlink>
      <w:r>
        <w:rPr>
          <w:rFonts w:ascii="Times New Roman" w:hAnsi="Times New Roman" w:cs="Times New Roman"/>
          <w:sz w:val="24"/>
          <w:szCs w:val="24"/>
          <w:lang w:val="en-US"/>
        </w:rPr>
        <w:t xml:space="preserve"> – Le Trottoir French War Cemetery</w:t>
      </w:r>
    </w:p>
    <w:p w:rsidR="00910EDF" w:rsidRPr="00A876D9" w:rsidRDefault="00910EDF" w:rsidP="00FB6B4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Chemins de Mémoire Web-Site ~ </w:t>
      </w:r>
      <w:hyperlink r:id="rId19" w:history="1">
        <w:r w:rsidRPr="008C27E3">
          <w:rPr>
            <w:rStyle w:val="Hyperlink"/>
            <w:rFonts w:ascii="Times New Roman" w:hAnsi="Times New Roman" w:cs="Times New Roman"/>
            <w:sz w:val="24"/>
            <w:szCs w:val="24"/>
            <w:lang w:val="en-US"/>
          </w:rPr>
          <w:t>www.cheminsdememoire.fr</w:t>
        </w:r>
      </w:hyperlink>
      <w:r w:rsidR="00A876D9">
        <w:rPr>
          <w:rStyle w:val="Hyperlink"/>
          <w:rFonts w:ascii="Times New Roman" w:hAnsi="Times New Roman" w:cs="Times New Roman"/>
          <w:sz w:val="24"/>
          <w:szCs w:val="24"/>
          <w:u w:val="none"/>
          <w:lang w:val="en-US"/>
        </w:rPr>
        <w:t xml:space="preserve"> </w:t>
      </w:r>
      <w:r w:rsidR="00A876D9">
        <w:rPr>
          <w:rStyle w:val="Hyperlink"/>
          <w:rFonts w:ascii="Times New Roman" w:hAnsi="Times New Roman" w:cs="Times New Roman"/>
          <w:color w:val="auto"/>
          <w:sz w:val="24"/>
          <w:szCs w:val="24"/>
          <w:u w:val="none"/>
          <w:lang w:val="en-US"/>
        </w:rPr>
        <w:t>- Les Esparges</w:t>
      </w:r>
    </w:p>
    <w:p w:rsidR="00910EDF" w:rsidRDefault="00910EDF" w:rsidP="00FB6B4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Maurice Genevoix ~ ‘Ceux de 14’</w:t>
      </w:r>
    </w:p>
    <w:p w:rsidR="00910EDF" w:rsidRPr="00982285" w:rsidRDefault="00982285" w:rsidP="00FB6B4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Michelin Road Map ~ Alsace-Lorraine No.516</w:t>
      </w:r>
    </w:p>
    <w:p w:rsidR="004C6144" w:rsidRDefault="004C6144" w:rsidP="00FB6B4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Photos R.G. Coleman ©2018</w:t>
      </w:r>
    </w:p>
    <w:p w:rsidR="0078622D" w:rsidRPr="004C6144" w:rsidRDefault="00A876D9" w:rsidP="00FB6B4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R.G. Coleman</w:t>
      </w:r>
      <w:bookmarkStart w:id="0" w:name="_GoBack"/>
      <w:bookmarkEnd w:id="0"/>
    </w:p>
    <w:sectPr w:rsidR="0078622D" w:rsidRPr="004C6144" w:rsidSect="00FB6B41">
      <w:headerReference w:type="default" r:id="rId20"/>
      <w:pgSz w:w="11906" w:h="16838"/>
      <w:pgMar w:top="1296" w:right="1296" w:bottom="1008" w:left="1296"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52D6" w:rsidRDefault="006E52D6" w:rsidP="00FB6B41">
      <w:pPr>
        <w:spacing w:after="0" w:line="240" w:lineRule="auto"/>
      </w:pPr>
      <w:r>
        <w:separator/>
      </w:r>
    </w:p>
  </w:endnote>
  <w:endnote w:type="continuationSeparator" w:id="0">
    <w:p w:rsidR="006E52D6" w:rsidRDefault="006E52D6" w:rsidP="00FB6B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52D6" w:rsidRDefault="006E52D6" w:rsidP="00FB6B41">
      <w:pPr>
        <w:spacing w:after="0" w:line="240" w:lineRule="auto"/>
      </w:pPr>
      <w:r>
        <w:separator/>
      </w:r>
    </w:p>
  </w:footnote>
  <w:footnote w:type="continuationSeparator" w:id="0">
    <w:p w:rsidR="006E52D6" w:rsidRDefault="006E52D6" w:rsidP="00FB6B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4621366"/>
      <w:docPartObj>
        <w:docPartGallery w:val="Page Numbers (Top of Page)"/>
        <w:docPartUnique/>
      </w:docPartObj>
    </w:sdtPr>
    <w:sdtEndPr>
      <w:rPr>
        <w:noProof/>
      </w:rPr>
    </w:sdtEndPr>
    <w:sdtContent>
      <w:p w:rsidR="00FB6B41" w:rsidRDefault="00FB6B41">
        <w:pPr>
          <w:pStyle w:val="Header"/>
          <w:jc w:val="right"/>
        </w:pPr>
        <w:r>
          <w:fldChar w:fldCharType="begin"/>
        </w:r>
        <w:r>
          <w:instrText xml:space="preserve"> PAGE   \* MERGEFORMAT </w:instrText>
        </w:r>
        <w:r>
          <w:fldChar w:fldCharType="separate"/>
        </w:r>
        <w:r w:rsidR="00637B9A">
          <w:rPr>
            <w:noProof/>
          </w:rPr>
          <w:t>14</w:t>
        </w:r>
        <w:r>
          <w:rPr>
            <w:noProof/>
          </w:rPr>
          <w:fldChar w:fldCharType="end"/>
        </w:r>
      </w:p>
    </w:sdtContent>
  </w:sdt>
  <w:p w:rsidR="00FB6B41" w:rsidRDefault="00FB6B4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B41"/>
    <w:rsid w:val="0000749F"/>
    <w:rsid w:val="00062329"/>
    <w:rsid w:val="00084346"/>
    <w:rsid w:val="00087008"/>
    <w:rsid w:val="00097C66"/>
    <w:rsid w:val="000C0C09"/>
    <w:rsid w:val="000F26B6"/>
    <w:rsid w:val="001005B3"/>
    <w:rsid w:val="001130C0"/>
    <w:rsid w:val="001161B6"/>
    <w:rsid w:val="00120303"/>
    <w:rsid w:val="001228C0"/>
    <w:rsid w:val="001363FA"/>
    <w:rsid w:val="001508BA"/>
    <w:rsid w:val="00165052"/>
    <w:rsid w:val="00194CFA"/>
    <w:rsid w:val="00197B39"/>
    <w:rsid w:val="00197CCA"/>
    <w:rsid w:val="001A4DD5"/>
    <w:rsid w:val="001B17D1"/>
    <w:rsid w:val="001B61EB"/>
    <w:rsid w:val="001C06B5"/>
    <w:rsid w:val="001C67C1"/>
    <w:rsid w:val="001E079A"/>
    <w:rsid w:val="00201E0F"/>
    <w:rsid w:val="00243963"/>
    <w:rsid w:val="002515CE"/>
    <w:rsid w:val="00280446"/>
    <w:rsid w:val="002C7528"/>
    <w:rsid w:val="002D6BF3"/>
    <w:rsid w:val="00304B79"/>
    <w:rsid w:val="003157AC"/>
    <w:rsid w:val="00337E2C"/>
    <w:rsid w:val="00346553"/>
    <w:rsid w:val="003819CB"/>
    <w:rsid w:val="003B75BC"/>
    <w:rsid w:val="003D7730"/>
    <w:rsid w:val="003D7AB8"/>
    <w:rsid w:val="003F1504"/>
    <w:rsid w:val="003F58C3"/>
    <w:rsid w:val="00403EEF"/>
    <w:rsid w:val="0042330A"/>
    <w:rsid w:val="00447395"/>
    <w:rsid w:val="00476A32"/>
    <w:rsid w:val="004865AA"/>
    <w:rsid w:val="004929E2"/>
    <w:rsid w:val="00494C68"/>
    <w:rsid w:val="004C0DED"/>
    <w:rsid w:val="004C5F57"/>
    <w:rsid w:val="004C6144"/>
    <w:rsid w:val="004E0219"/>
    <w:rsid w:val="004F45A8"/>
    <w:rsid w:val="005039D6"/>
    <w:rsid w:val="00504BE8"/>
    <w:rsid w:val="00511AC2"/>
    <w:rsid w:val="0055645C"/>
    <w:rsid w:val="0056627C"/>
    <w:rsid w:val="00594ECB"/>
    <w:rsid w:val="005A7557"/>
    <w:rsid w:val="005B443A"/>
    <w:rsid w:val="005C3E2D"/>
    <w:rsid w:val="005D56EE"/>
    <w:rsid w:val="005E47DD"/>
    <w:rsid w:val="005F3F04"/>
    <w:rsid w:val="005F764B"/>
    <w:rsid w:val="00617E77"/>
    <w:rsid w:val="00637B9A"/>
    <w:rsid w:val="00673144"/>
    <w:rsid w:val="00690512"/>
    <w:rsid w:val="006953AA"/>
    <w:rsid w:val="006A7093"/>
    <w:rsid w:val="006B46B9"/>
    <w:rsid w:val="006C0FE4"/>
    <w:rsid w:val="006D0718"/>
    <w:rsid w:val="006D0A4D"/>
    <w:rsid w:val="006E52D6"/>
    <w:rsid w:val="006F6662"/>
    <w:rsid w:val="00706F12"/>
    <w:rsid w:val="0071139B"/>
    <w:rsid w:val="00722682"/>
    <w:rsid w:val="00726614"/>
    <w:rsid w:val="00726FE9"/>
    <w:rsid w:val="0078622D"/>
    <w:rsid w:val="0079442C"/>
    <w:rsid w:val="00797897"/>
    <w:rsid w:val="007A0697"/>
    <w:rsid w:val="007B4255"/>
    <w:rsid w:val="007E7348"/>
    <w:rsid w:val="00822B02"/>
    <w:rsid w:val="008279D5"/>
    <w:rsid w:val="008330B5"/>
    <w:rsid w:val="008565DE"/>
    <w:rsid w:val="0087283C"/>
    <w:rsid w:val="0087322D"/>
    <w:rsid w:val="00877539"/>
    <w:rsid w:val="00891C4C"/>
    <w:rsid w:val="008A683F"/>
    <w:rsid w:val="008C097A"/>
    <w:rsid w:val="008C30AA"/>
    <w:rsid w:val="008E16EE"/>
    <w:rsid w:val="008F1D88"/>
    <w:rsid w:val="008F565A"/>
    <w:rsid w:val="00910EDF"/>
    <w:rsid w:val="00982285"/>
    <w:rsid w:val="009858CF"/>
    <w:rsid w:val="009A3F68"/>
    <w:rsid w:val="009A698F"/>
    <w:rsid w:val="009E0394"/>
    <w:rsid w:val="00A04F49"/>
    <w:rsid w:val="00A1538F"/>
    <w:rsid w:val="00A274CE"/>
    <w:rsid w:val="00A30941"/>
    <w:rsid w:val="00A5262B"/>
    <w:rsid w:val="00A57452"/>
    <w:rsid w:val="00A70B44"/>
    <w:rsid w:val="00A82823"/>
    <w:rsid w:val="00A876D9"/>
    <w:rsid w:val="00A967D4"/>
    <w:rsid w:val="00A97876"/>
    <w:rsid w:val="00AC4724"/>
    <w:rsid w:val="00AD47DB"/>
    <w:rsid w:val="00AD6153"/>
    <w:rsid w:val="00B039B0"/>
    <w:rsid w:val="00B175AB"/>
    <w:rsid w:val="00B31123"/>
    <w:rsid w:val="00B425BF"/>
    <w:rsid w:val="00B53B93"/>
    <w:rsid w:val="00B55CAC"/>
    <w:rsid w:val="00B6520D"/>
    <w:rsid w:val="00B75879"/>
    <w:rsid w:val="00B8052C"/>
    <w:rsid w:val="00B83575"/>
    <w:rsid w:val="00BA257C"/>
    <w:rsid w:val="00BB3201"/>
    <w:rsid w:val="00BB4E4F"/>
    <w:rsid w:val="00BC1168"/>
    <w:rsid w:val="00BE392F"/>
    <w:rsid w:val="00BF4A64"/>
    <w:rsid w:val="00C20594"/>
    <w:rsid w:val="00C36B0C"/>
    <w:rsid w:val="00C55ACD"/>
    <w:rsid w:val="00C7359A"/>
    <w:rsid w:val="00C800A7"/>
    <w:rsid w:val="00C860F9"/>
    <w:rsid w:val="00C9243B"/>
    <w:rsid w:val="00C9467E"/>
    <w:rsid w:val="00CF6121"/>
    <w:rsid w:val="00D119C5"/>
    <w:rsid w:val="00D11E35"/>
    <w:rsid w:val="00D20BEF"/>
    <w:rsid w:val="00D36003"/>
    <w:rsid w:val="00D577A8"/>
    <w:rsid w:val="00D93868"/>
    <w:rsid w:val="00DA053C"/>
    <w:rsid w:val="00DA1EDA"/>
    <w:rsid w:val="00DB1D9E"/>
    <w:rsid w:val="00DC219A"/>
    <w:rsid w:val="00DE41B3"/>
    <w:rsid w:val="00E0378A"/>
    <w:rsid w:val="00E32029"/>
    <w:rsid w:val="00E55854"/>
    <w:rsid w:val="00E6626D"/>
    <w:rsid w:val="00E76B6D"/>
    <w:rsid w:val="00EA2B35"/>
    <w:rsid w:val="00EA506F"/>
    <w:rsid w:val="00EB5E57"/>
    <w:rsid w:val="00EE3BB0"/>
    <w:rsid w:val="00F21737"/>
    <w:rsid w:val="00F647F5"/>
    <w:rsid w:val="00F775B9"/>
    <w:rsid w:val="00F9059E"/>
    <w:rsid w:val="00FB6B41"/>
    <w:rsid w:val="00FD38FA"/>
    <w:rsid w:val="00FD5A52"/>
    <w:rsid w:val="00FE6006"/>
    <w:rsid w:val="00FF67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CE7E91-E4CC-4D03-BAC8-FB2E8CC85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6B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6B41"/>
  </w:style>
  <w:style w:type="paragraph" w:styleId="Footer">
    <w:name w:val="footer"/>
    <w:basedOn w:val="Normal"/>
    <w:link w:val="FooterChar"/>
    <w:uiPriority w:val="99"/>
    <w:unhideWhenUsed/>
    <w:rsid w:val="00FB6B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6B41"/>
  </w:style>
  <w:style w:type="character" w:styleId="Hyperlink">
    <w:name w:val="Hyperlink"/>
    <w:basedOn w:val="DefaultParagraphFont"/>
    <w:uiPriority w:val="99"/>
    <w:unhideWhenUsed/>
    <w:rsid w:val="002D6BF3"/>
    <w:rPr>
      <w:color w:val="0000FF" w:themeColor="hyperlink"/>
      <w:u w:val="single"/>
    </w:rPr>
  </w:style>
  <w:style w:type="paragraph" w:styleId="BalloonText">
    <w:name w:val="Balloon Text"/>
    <w:basedOn w:val="Normal"/>
    <w:link w:val="BalloonTextChar"/>
    <w:uiPriority w:val="99"/>
    <w:semiHidden/>
    <w:unhideWhenUsed/>
    <w:rsid w:val="005039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9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www.tracesofwar.com"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findagrave.com" TargetMode="External"/><Relationship Id="rId2" Type="http://schemas.openxmlformats.org/officeDocument/2006/relationships/settings" Target="settings.xml"/><Relationship Id="rId16" Type="http://schemas.openxmlformats.org/officeDocument/2006/relationships/hyperlink" Target="http://www.wikipedia.com"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yperlink" Target="http://www.cheminsdememoire.fr"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5537</Words>
  <Characters>31562</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dc:creator>
  <cp:lastModifiedBy>Martin Willoughby</cp:lastModifiedBy>
  <cp:revision>2</cp:revision>
  <cp:lastPrinted>2018-10-03T14:45:00Z</cp:lastPrinted>
  <dcterms:created xsi:type="dcterms:W3CDTF">2018-10-14T18:22:00Z</dcterms:created>
  <dcterms:modified xsi:type="dcterms:W3CDTF">2018-10-14T18:22:00Z</dcterms:modified>
</cp:coreProperties>
</file>